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298" w:rsidRPr="005D34AB" w:rsidRDefault="00F37E07" w:rsidP="00850298">
      <w:pPr>
        <w:pStyle w:val="NCEACPHeading1"/>
        <w:rPr>
          <w:lang w:val="en-NZ"/>
        </w:rPr>
      </w:pPr>
      <w:r>
        <w:rPr>
          <w:noProof/>
          <w:lang w:val="en-NZ" w:eastAsia="en-NZ"/>
        </w:rPr>
        <w:pict>
          <v:shapetype id="_x0000_t202" coordsize="21600,21600" o:spt="202" path="m,l,21600r21600,l21600,xe">
            <v:stroke joinstyle="miter"/>
            <v:path gradientshapeok="t" o:connecttype="rect"/>
          </v:shapetype>
          <v:shape id="Text Box 11" o:spid="_x0000_s1026" type="#_x0000_t202" style="position:absolute;left:0;text-align:left;margin-left:389.05pt;margin-top:-55.05pt;width:94.4pt;height:6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" filled="f" stroked="f">
            <v:textbox inset=",7.2pt,,7.2pt">
              <w:txbxContent>
                <w:p w:rsidR="00B3623D" w:rsidRPr="00BB00E1" w:rsidRDefault="00B3623D" w:rsidP="00850298">
                  <w:pPr>
                    <w:jc w:val="center"/>
                    <w:rPr>
                      <w:rFonts w:ascii="Arial" w:hAnsi="Arial" w:cs="Arial"/>
                      <w:sz w:val="32"/>
                      <w:szCs w:val="32"/>
                    </w:rPr>
                  </w:pPr>
                  <w:r w:rsidRPr="00BB00E1">
                    <w:rPr>
                      <w:rFonts w:ascii="Arial" w:hAnsi="Arial" w:cs="Arial"/>
                      <w:sz w:val="32"/>
                      <w:szCs w:val="32"/>
                    </w:rPr>
                    <w:t>NZQA Approved</w:t>
                  </w:r>
                </w:p>
              </w:txbxContent>
            </v:textbox>
            <w10:wrap type="through"/>
          </v:shape>
        </w:pict>
      </w:r>
      <w:r w:rsidR="005E6265">
        <w:rPr>
          <w:noProof/>
          <w:lang w:val="en-NZ" w:eastAsia="en-NZ"/>
        </w:rPr>
        <w:drawing>
          <wp:inline distT="0" distB="0" distL="0" distR="0">
            <wp:extent cx="5009515" cy="1089025"/>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09515" cy="1089025"/>
                    </a:xfrm>
                    <a:prstGeom prst="rect">
                      <a:avLst/>
                    </a:prstGeom>
                    <a:noFill/>
                    <a:ln w="9525">
                      <a:noFill/>
                      <a:miter lim="800000"/>
                      <a:headEnd/>
                      <a:tailEnd/>
                    </a:ln>
                  </pic:spPr>
                </pic:pic>
              </a:graphicData>
            </a:graphic>
          </wp:inline>
        </w:drawing>
      </w:r>
    </w:p>
    <w:p w:rsidR="00DC7947" w:rsidRPr="000B50B6" w:rsidRDefault="00DC7947" w:rsidP="00DC7947">
      <w:pPr>
        <w:pStyle w:val="NCEACPHeading1"/>
        <w:jc w:val="left"/>
        <w:rPr>
          <w:rFonts w:cs="Arial"/>
        </w:rPr>
      </w:pPr>
      <w:r w:rsidRPr="000B50B6">
        <w:rPr>
          <w:rFonts w:cs="Arial"/>
        </w:rPr>
        <w:t>Internal Assessment Resource</w:t>
      </w:r>
    </w:p>
    <w:p w:rsidR="00DC7947" w:rsidRPr="000B50B6" w:rsidRDefault="00DC7947" w:rsidP="00DC7947">
      <w:pPr>
        <w:pStyle w:val="NCEACPHeading1"/>
        <w:jc w:val="left"/>
        <w:rPr>
          <w:rFonts w:cs="Arial"/>
        </w:rPr>
      </w:pPr>
      <w:r>
        <w:rPr>
          <w:lang w:val="en-NZ"/>
        </w:rPr>
        <w:t xml:space="preserve">Mathematics and Statistics </w:t>
      </w:r>
      <w:r w:rsidRPr="000B50B6">
        <w:rPr>
          <w:rFonts w:cs="Arial"/>
        </w:rPr>
        <w:t xml:space="preserve">Level </w:t>
      </w:r>
      <w:r>
        <w:rPr>
          <w:rFonts w:cs="Arial"/>
        </w:rPr>
        <w:t>2</w:t>
      </w:r>
    </w:p>
    <w:p w:rsidR="00DC7947" w:rsidRPr="00E341DB" w:rsidRDefault="00DC7947" w:rsidP="00DC7947">
      <w:pPr>
        <w:pStyle w:val="NCEACPbodytextcentered"/>
        <w:spacing w:before="0" w:after="0"/>
        <w:jc w:val="left"/>
        <w:rPr>
          <w:rFonts w:cs="Arial"/>
          <w:color w:val="000000" w:themeColor="text1"/>
          <w:sz w:val="16"/>
          <w:szCs w:val="16"/>
        </w:rPr>
      </w:pPr>
    </w:p>
    <w:p w:rsidR="00DC7947" w:rsidRPr="00623F41" w:rsidRDefault="00DC7947" w:rsidP="00DC7947">
      <w:pPr>
        <w:pStyle w:val="NCEACPbodytextcentered"/>
        <w:jc w:val="left"/>
        <w:rPr>
          <w:rFonts w:cs="Arial"/>
          <w:color w:val="000000" w:themeColor="text1"/>
          <w:sz w:val="28"/>
          <w:szCs w:val="28"/>
        </w:rPr>
      </w:pPr>
      <w:r w:rsidRPr="00623F41">
        <w:rPr>
          <w:rFonts w:cs="Arial"/>
          <w:color w:val="000000" w:themeColor="text1"/>
          <w:sz w:val="28"/>
          <w:szCs w:val="28"/>
        </w:rPr>
        <w:t xml:space="preserve">This resource supports assessment against Achievement Standard </w:t>
      </w:r>
      <w:r w:rsidRPr="00606C9A">
        <w:rPr>
          <w:rFonts w:cs="Arial"/>
          <w:color w:val="000000" w:themeColor="text1"/>
          <w:sz w:val="28"/>
          <w:szCs w:val="28"/>
          <w:lang w:val="en-NZ"/>
        </w:rPr>
        <w:t>9126</w:t>
      </w:r>
      <w:r>
        <w:rPr>
          <w:rFonts w:cs="Arial"/>
          <w:color w:val="000000" w:themeColor="text1"/>
          <w:sz w:val="28"/>
          <w:szCs w:val="28"/>
          <w:lang w:val="en-NZ"/>
        </w:rPr>
        <w:t xml:space="preserve">5 </w:t>
      </w:r>
      <w:r w:rsidR="00B97A82">
        <w:rPr>
          <w:rFonts w:cs="Arial"/>
          <w:color w:val="000000" w:themeColor="text1"/>
          <w:sz w:val="28"/>
          <w:szCs w:val="28"/>
        </w:rPr>
        <w:t>v</w:t>
      </w:r>
      <w:r w:rsidRPr="00B97A82">
        <w:rPr>
          <w:rFonts w:cs="Arial"/>
          <w:color w:val="000000" w:themeColor="text1"/>
          <w:sz w:val="28"/>
          <w:szCs w:val="28"/>
        </w:rPr>
        <w:t>ersion 2</w:t>
      </w:r>
    </w:p>
    <w:p w:rsidR="00DC7947" w:rsidRPr="005A7D9C" w:rsidRDefault="00DC7947" w:rsidP="00DC7947">
      <w:pPr>
        <w:pStyle w:val="NCEAHeadInfoL2"/>
        <w:tabs>
          <w:tab w:val="left" w:pos="2835"/>
        </w:tabs>
        <w:ind w:left="2835" w:hanging="2835"/>
        <w:rPr>
          <w:b w:val="0"/>
          <w:szCs w:val="22"/>
        </w:rPr>
      </w:pPr>
      <w:r w:rsidRPr="00263C70">
        <w:rPr>
          <w:szCs w:val="28"/>
        </w:rPr>
        <w:t>Standard title:</w:t>
      </w:r>
      <w:r w:rsidRPr="00263C70">
        <w:rPr>
          <w:szCs w:val="28"/>
        </w:rPr>
        <w:tab/>
      </w:r>
      <w:r w:rsidRPr="00DC7947">
        <w:rPr>
          <w:b w:val="0"/>
          <w:szCs w:val="22"/>
          <w:lang w:val="en-AU"/>
        </w:rPr>
        <w:t>Conduct an experiment to investigate a situation using statistical methods</w:t>
      </w:r>
    </w:p>
    <w:p w:rsidR="00DC7947" w:rsidRPr="00263C70" w:rsidRDefault="00DC7947" w:rsidP="00DC7947">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r>
        <w:rPr>
          <w:sz w:val="28"/>
          <w:szCs w:val="28"/>
          <w:lang w:val="en-AU"/>
        </w:rPr>
        <w:t>3</w:t>
      </w:r>
    </w:p>
    <w:p w:rsidR="00DC7947" w:rsidRPr="00263C70" w:rsidRDefault="00DC7947" w:rsidP="00DC7947">
      <w:pPr>
        <w:pStyle w:val="NCEAHeadInfoL2"/>
        <w:tabs>
          <w:tab w:val="left" w:pos="2835"/>
        </w:tabs>
        <w:ind w:left="2835" w:hanging="2835"/>
        <w:rPr>
          <w:b w:val="0"/>
          <w:szCs w:val="28"/>
        </w:rPr>
      </w:pPr>
      <w:r w:rsidRPr="00263C70">
        <w:rPr>
          <w:szCs w:val="28"/>
        </w:rPr>
        <w:t>Resource title:</w:t>
      </w:r>
      <w:r w:rsidRPr="00263C70">
        <w:rPr>
          <w:szCs w:val="28"/>
        </w:rPr>
        <w:tab/>
      </w:r>
      <w:r w:rsidRPr="00DC7947">
        <w:rPr>
          <w:b w:val="0"/>
          <w:lang w:val="en-AU"/>
        </w:rPr>
        <w:t>Jump line</w:t>
      </w:r>
    </w:p>
    <w:p w:rsidR="00DC7947" w:rsidRDefault="00DC7947" w:rsidP="00DC7947">
      <w:pPr>
        <w:pStyle w:val="NCEAbodytext"/>
        <w:tabs>
          <w:tab w:val="clear" w:pos="397"/>
          <w:tab w:val="clear" w:pos="794"/>
          <w:tab w:val="clear" w:pos="1191"/>
          <w:tab w:val="left" w:pos="2835"/>
        </w:tabs>
        <w:ind w:left="2835" w:hanging="2835"/>
        <w:rPr>
          <w:sz w:val="28"/>
          <w:szCs w:val="28"/>
          <w:lang w:val="en-AU"/>
        </w:rPr>
      </w:pPr>
      <w:r w:rsidRPr="00263C70">
        <w:rPr>
          <w:b/>
          <w:sz w:val="28"/>
          <w:szCs w:val="28"/>
          <w:lang w:val="en-AU"/>
        </w:rPr>
        <w:t>Resource reference:</w:t>
      </w:r>
      <w:r w:rsidRPr="00263C70">
        <w:rPr>
          <w:sz w:val="28"/>
          <w:szCs w:val="28"/>
          <w:lang w:val="en-AU"/>
        </w:rPr>
        <w:tab/>
      </w:r>
      <w:r w:rsidRPr="00606C9A">
        <w:rPr>
          <w:sz w:val="28"/>
          <w:szCs w:val="28"/>
          <w:lang w:val="en-AU"/>
        </w:rPr>
        <w:t xml:space="preserve">Mathematics and Statistics </w:t>
      </w:r>
      <w:r>
        <w:rPr>
          <w:sz w:val="28"/>
          <w:szCs w:val="28"/>
          <w:lang w:val="en-AU"/>
        </w:rPr>
        <w:t>2.10C</w:t>
      </w:r>
    </w:p>
    <w:p w:rsidR="00DC7947" w:rsidRPr="005D34AB" w:rsidRDefault="00DC7947" w:rsidP="00DC7947">
      <w:pPr>
        <w:pStyle w:val="NCEACPHeading1"/>
        <w:rPr>
          <w:sz w:val="8"/>
          <w:szCs w:val="20"/>
          <w:lang w:val="en-NZ"/>
        </w:rPr>
      </w:pP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29"/>
      </w:tblGrid>
      <w:tr w:rsidR="00850298" w:rsidRPr="005D34AB" w:rsidTr="00645BBD">
        <w:trPr>
          <w:jc w:val="center"/>
        </w:trPr>
        <w:tc>
          <w:tcPr>
            <w:tcW w:w="8129" w:type="dxa"/>
            <w:tcBorders>
              <w:top w:val="single" w:sz="4" w:space="0" w:color="auto"/>
            </w:tcBorders>
            <w:shd w:val="clear" w:color="auto" w:fill="CCCCCC"/>
          </w:tcPr>
          <w:p w:rsidR="00850298" w:rsidRPr="005D34AB" w:rsidRDefault="00850298" w:rsidP="00645BBD">
            <w:pPr>
              <w:pStyle w:val="NCEAbullets"/>
              <w:numPr>
                <w:ilvl w:val="0"/>
                <w:numId w:val="0"/>
              </w:numPr>
              <w:rPr>
                <w:rFonts w:cs="Arial"/>
              </w:rPr>
            </w:pPr>
            <w:r w:rsidRPr="005D34AB">
              <w:rPr>
                <w:rFonts w:cs="Arial"/>
              </w:rPr>
              <w:t>This resource:</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Clarifies the requirements of the standard</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Supports good assessment practice</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Should be subjected to the school’s usual assessment quality assurance process</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Should be modified to make the context relevant to students in their school environment and ensure that submitted evidence is authentic</w:t>
            </w:r>
          </w:p>
        </w:tc>
      </w:tr>
    </w:tbl>
    <w:p w:rsidR="00850298" w:rsidRPr="005D34AB" w:rsidRDefault="00850298" w:rsidP="00850298">
      <w:pPr>
        <w:rPr>
          <w:lang w:val="en-NZ"/>
        </w:rPr>
      </w:pPr>
    </w:p>
    <w:tbl>
      <w:tblPr>
        <w:tblW w:w="5000" w:type="pct"/>
        <w:tblLook w:val="01E0"/>
      </w:tblPr>
      <w:tblGrid>
        <w:gridCol w:w="2755"/>
        <w:gridCol w:w="5774"/>
      </w:tblGrid>
      <w:tr w:rsidR="00850298" w:rsidRPr="005D34AB" w:rsidTr="00645BBD">
        <w:tc>
          <w:tcPr>
            <w:tcW w:w="1615" w:type="pct"/>
            <w:shd w:val="clear" w:color="auto" w:fill="auto"/>
          </w:tcPr>
          <w:p w:rsidR="00850298" w:rsidRPr="005D34AB" w:rsidRDefault="00850298" w:rsidP="00451A2C">
            <w:pPr>
              <w:pStyle w:val="NCEACPbodytextcentered"/>
              <w:jc w:val="left"/>
              <w:rPr>
                <w:lang w:val="en-NZ"/>
              </w:rPr>
            </w:pPr>
            <w:r w:rsidRPr="005D34AB">
              <w:rPr>
                <w:lang w:val="en-NZ"/>
              </w:rPr>
              <w:t>Date version published by Ministry of Education</w:t>
            </w:r>
          </w:p>
        </w:tc>
        <w:tc>
          <w:tcPr>
            <w:tcW w:w="3385" w:type="pct"/>
            <w:shd w:val="clear" w:color="auto" w:fill="auto"/>
          </w:tcPr>
          <w:p w:rsidR="00DC7947" w:rsidRPr="005D34AB" w:rsidRDefault="00DC7947" w:rsidP="00DC7947">
            <w:pPr>
              <w:pStyle w:val="NCEACPbodytextcentered"/>
              <w:jc w:val="left"/>
              <w:rPr>
                <w:lang w:val="en-NZ"/>
              </w:rPr>
            </w:pPr>
            <w:r>
              <w:rPr>
                <w:lang w:val="en-NZ"/>
              </w:rPr>
              <w:t>February 2015</w:t>
            </w:r>
          </w:p>
          <w:p w:rsidR="00850298" w:rsidRPr="005D34AB" w:rsidRDefault="00DC7947" w:rsidP="00DC7947">
            <w:pPr>
              <w:pStyle w:val="NCEACPbodytextcentered"/>
              <w:jc w:val="left"/>
              <w:rPr>
                <w:lang w:val="en-NZ"/>
              </w:rPr>
            </w:pPr>
            <w:r>
              <w:t>To support internal assessment from 2015</w:t>
            </w:r>
          </w:p>
        </w:tc>
      </w:tr>
      <w:tr w:rsidR="00850298" w:rsidRPr="005D34AB" w:rsidTr="00645BBD">
        <w:trPr>
          <w:trHeight w:val="317"/>
        </w:trPr>
        <w:tc>
          <w:tcPr>
            <w:tcW w:w="1615" w:type="pct"/>
            <w:shd w:val="clear" w:color="auto" w:fill="auto"/>
          </w:tcPr>
          <w:p w:rsidR="00850298" w:rsidRPr="005D34AB" w:rsidRDefault="00850298" w:rsidP="00645BBD">
            <w:pPr>
              <w:pStyle w:val="NCEACPbodytextcentered"/>
              <w:jc w:val="left"/>
              <w:rPr>
                <w:lang w:val="en-NZ"/>
              </w:rPr>
            </w:pPr>
            <w:r w:rsidRPr="005D34AB">
              <w:rPr>
                <w:lang w:val="en-NZ"/>
              </w:rPr>
              <w:t>Quality assurance status</w:t>
            </w:r>
          </w:p>
        </w:tc>
        <w:tc>
          <w:tcPr>
            <w:tcW w:w="3385" w:type="pct"/>
            <w:shd w:val="clear" w:color="auto" w:fill="auto"/>
          </w:tcPr>
          <w:p w:rsidR="00850298" w:rsidRPr="005D34AB" w:rsidRDefault="00850298" w:rsidP="00DC7947">
            <w:pPr>
              <w:pStyle w:val="NCEACPbodytextcentered"/>
              <w:jc w:val="left"/>
              <w:rPr>
                <w:lang w:val="en-NZ"/>
              </w:rPr>
            </w:pPr>
            <w:r w:rsidRPr="005D34AB">
              <w:rPr>
                <w:lang w:val="en-NZ"/>
              </w:rPr>
              <w:t xml:space="preserve">These materials have been quality assured by NZQA. NZQA Approved number </w:t>
            </w:r>
            <w:r w:rsidR="00486578">
              <w:rPr>
                <w:lang w:val="en-NZ"/>
              </w:rPr>
              <w:t>A-A-0</w:t>
            </w:r>
            <w:r w:rsidR="00DC7947">
              <w:rPr>
                <w:lang w:val="en-NZ"/>
              </w:rPr>
              <w:t>2</w:t>
            </w:r>
            <w:r w:rsidR="00486578">
              <w:rPr>
                <w:lang w:val="en-NZ"/>
              </w:rPr>
              <w:t>-201</w:t>
            </w:r>
            <w:r w:rsidR="00DC7947">
              <w:rPr>
                <w:lang w:val="en-NZ"/>
              </w:rPr>
              <w:t>5</w:t>
            </w:r>
            <w:r w:rsidR="00486578">
              <w:rPr>
                <w:lang w:val="en-NZ"/>
              </w:rPr>
              <w:t>-91265-01-9025</w:t>
            </w:r>
          </w:p>
        </w:tc>
      </w:tr>
      <w:tr w:rsidR="00850298" w:rsidRPr="005D34AB" w:rsidTr="00645BBD">
        <w:tc>
          <w:tcPr>
            <w:tcW w:w="1615" w:type="pct"/>
            <w:shd w:val="clear" w:color="auto" w:fill="auto"/>
          </w:tcPr>
          <w:p w:rsidR="00850298" w:rsidRPr="005D34AB" w:rsidRDefault="00850298" w:rsidP="00645BBD">
            <w:pPr>
              <w:pStyle w:val="NCEACPbodytextcentered"/>
              <w:jc w:val="left"/>
              <w:rPr>
                <w:lang w:val="en-NZ"/>
              </w:rPr>
            </w:pPr>
            <w:r w:rsidRPr="005D34AB">
              <w:rPr>
                <w:lang w:val="en-NZ"/>
              </w:rPr>
              <w:t>Authenticity of evidence</w:t>
            </w:r>
          </w:p>
        </w:tc>
        <w:tc>
          <w:tcPr>
            <w:tcW w:w="3385" w:type="pct"/>
            <w:shd w:val="clear" w:color="auto" w:fill="auto"/>
          </w:tcPr>
          <w:p w:rsidR="00850298" w:rsidRPr="005D34AB" w:rsidRDefault="00850298" w:rsidP="00645BBD">
            <w:pPr>
              <w:pStyle w:val="NCEACPbodytextcentered"/>
              <w:jc w:val="left"/>
              <w:rPr>
                <w:lang w:val="en-NZ"/>
              </w:rPr>
            </w:pPr>
            <w:r w:rsidRPr="005D34AB">
              <w:rPr>
                <w:lang w:val="en-NZ"/>
              </w:rPr>
              <w:t>Teachers must manage authenticity for any assessment from a public source, because students may have access to the assessment schedule or student exemplar material.</w:t>
            </w:r>
          </w:p>
          <w:p w:rsidR="00850298" w:rsidRPr="005D34AB" w:rsidRDefault="00850298" w:rsidP="00DC7947">
            <w:pPr>
              <w:pStyle w:val="NCEACPbodytextcentered"/>
              <w:jc w:val="left"/>
              <w:rPr>
                <w:lang w:val="en-NZ"/>
              </w:rPr>
            </w:pPr>
            <w:r w:rsidRPr="005D34AB">
              <w:rPr>
                <w:lang w:val="en-NZ"/>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rsidR="00DC7947" w:rsidRPr="005D34AB" w:rsidRDefault="00DC7947" w:rsidP="00DC7947">
      <w:pPr>
        <w:pStyle w:val="NCEAHeaderboxed"/>
        <w:pageBreakBefore/>
        <w:pBdr>
          <w:top w:val="single" w:sz="4" w:space="1" w:color="auto"/>
          <w:left w:val="single" w:sz="4" w:space="4" w:color="auto"/>
          <w:bottom w:val="single" w:sz="4" w:space="1" w:color="auto"/>
          <w:right w:val="single" w:sz="4" w:space="4" w:color="auto"/>
        </w:pBdr>
        <w:spacing w:after="200"/>
      </w:pPr>
      <w:r w:rsidRPr="005D34AB">
        <w:lastRenderedPageBreak/>
        <w:t>Internal Assessment Reso</w:t>
      </w:r>
      <w:r>
        <w:t>urce</w:t>
      </w:r>
    </w:p>
    <w:p w:rsidR="00DC7947" w:rsidRPr="00512DEC" w:rsidRDefault="00DC7947" w:rsidP="00DC7947">
      <w:pPr>
        <w:pStyle w:val="NCEAHeadInfoL2"/>
        <w:tabs>
          <w:tab w:val="left" w:pos="3261"/>
        </w:tabs>
        <w:ind w:left="3261" w:hanging="3261"/>
        <w:rPr>
          <w:b w:val="0"/>
          <w:szCs w:val="28"/>
        </w:rPr>
      </w:pPr>
      <w:r w:rsidRPr="00512DEC">
        <w:rPr>
          <w:szCs w:val="28"/>
        </w:rPr>
        <w:t>Achievement standard:</w:t>
      </w:r>
      <w:r w:rsidRPr="00512DEC">
        <w:rPr>
          <w:szCs w:val="28"/>
        </w:rPr>
        <w:tab/>
      </w:r>
      <w:r>
        <w:rPr>
          <w:b w:val="0"/>
        </w:rPr>
        <w:t>91265</w:t>
      </w:r>
    </w:p>
    <w:p w:rsidR="00DC7947" w:rsidRPr="00512DEC" w:rsidRDefault="00DC7947" w:rsidP="00DC7947">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Pr>
          <w:b w:val="0"/>
        </w:rPr>
        <w:t>Conduct an experiment to investigate a situation using statistical methods</w:t>
      </w:r>
    </w:p>
    <w:p w:rsidR="00DC7947" w:rsidRPr="00512DEC" w:rsidRDefault="00DC7947" w:rsidP="00DC7947">
      <w:pPr>
        <w:pStyle w:val="NCEAHeadInfoL2"/>
        <w:tabs>
          <w:tab w:val="left" w:pos="3261"/>
        </w:tabs>
        <w:ind w:left="3261" w:hanging="3261"/>
        <w:rPr>
          <w:b w:val="0"/>
          <w:color w:val="000000" w:themeColor="text1"/>
          <w:szCs w:val="28"/>
        </w:rPr>
      </w:pPr>
      <w:r w:rsidRPr="00512DEC">
        <w:rPr>
          <w:szCs w:val="28"/>
        </w:rPr>
        <w:t>Credits:</w:t>
      </w:r>
      <w:r w:rsidRPr="00512DEC">
        <w:rPr>
          <w:szCs w:val="28"/>
        </w:rPr>
        <w:tab/>
      </w:r>
      <w:r>
        <w:rPr>
          <w:b w:val="0"/>
        </w:rPr>
        <w:t>3</w:t>
      </w:r>
    </w:p>
    <w:p w:rsidR="00DC7947" w:rsidRPr="00512DEC" w:rsidRDefault="00DC7947" w:rsidP="00DC7947">
      <w:pPr>
        <w:pStyle w:val="NCEAHeadInfoL2"/>
        <w:tabs>
          <w:tab w:val="left" w:pos="3261"/>
        </w:tabs>
        <w:ind w:left="3261" w:hanging="3261"/>
        <w:rPr>
          <w:b w:val="0"/>
          <w:szCs w:val="28"/>
        </w:rPr>
      </w:pPr>
      <w:r w:rsidRPr="00512DEC">
        <w:rPr>
          <w:szCs w:val="28"/>
        </w:rPr>
        <w:t>Resource title:</w:t>
      </w:r>
      <w:r w:rsidRPr="00512DEC">
        <w:rPr>
          <w:szCs w:val="28"/>
        </w:rPr>
        <w:tab/>
      </w:r>
      <w:r>
        <w:rPr>
          <w:b w:val="0"/>
        </w:rPr>
        <w:t>Jump line</w:t>
      </w:r>
    </w:p>
    <w:p w:rsidR="00DC7947" w:rsidRPr="00512DEC" w:rsidRDefault="00DC7947" w:rsidP="00DC7947">
      <w:pPr>
        <w:pStyle w:val="NCEAHeadInfoL2"/>
        <w:tabs>
          <w:tab w:val="left" w:pos="3261"/>
        </w:tabs>
        <w:ind w:left="3261" w:hanging="3261"/>
        <w:rPr>
          <w:b w:val="0"/>
          <w:szCs w:val="28"/>
        </w:rPr>
      </w:pPr>
      <w:r w:rsidRPr="00512DEC">
        <w:rPr>
          <w:szCs w:val="28"/>
          <w:lang w:val="en-AU"/>
        </w:rPr>
        <w:t>Resource reference:</w:t>
      </w:r>
      <w:r w:rsidRPr="00512DEC">
        <w:rPr>
          <w:szCs w:val="28"/>
          <w:lang w:val="en-AU"/>
        </w:rPr>
        <w:tab/>
      </w:r>
      <w:r>
        <w:rPr>
          <w:b w:val="0"/>
        </w:rPr>
        <w:t>Mathematics and Statistics 2.10C</w:t>
      </w:r>
    </w:p>
    <w:p w:rsidR="0012167E" w:rsidRPr="005D34AB" w:rsidRDefault="0012167E" w:rsidP="0012167E">
      <w:pPr>
        <w:pStyle w:val="NCEAInstructionsbanner"/>
        <w:outlineLvl w:val="0"/>
      </w:pPr>
      <w:r w:rsidRPr="005D34AB">
        <w:t>Teacher guidelines</w:t>
      </w:r>
    </w:p>
    <w:p w:rsidR="0012167E" w:rsidRDefault="0012167E" w:rsidP="0012167E">
      <w:pPr>
        <w:pStyle w:val="NCEAbodytext"/>
      </w:pPr>
      <w:r w:rsidRPr="005D34AB">
        <w:t>The following guidelines are supplied to enable teachers to carry out valid and consistent assessment using this internal assessment resource.</w:t>
      </w:r>
    </w:p>
    <w:p w:rsidR="0012167E" w:rsidRPr="003E5FC5" w:rsidRDefault="0012167E" w:rsidP="0012167E">
      <w:pPr>
        <w:pStyle w:val="NCEAbodytext"/>
      </w:pPr>
      <w:r w:rsidRPr="005D34AB">
        <w:t>Teachers</w:t>
      </w:r>
      <w:r w:rsidR="00FD11DE">
        <w:t>/educators</w:t>
      </w:r>
      <w:r w:rsidRPr="005D34AB">
        <w:t xml:space="preserve"> need to be very familiar with the outcome being assessed b</w:t>
      </w:r>
      <w:r w:rsidR="00850298" w:rsidRPr="005D34AB">
        <w:t xml:space="preserve">y </w:t>
      </w:r>
      <w:r w:rsidR="00FD11DE">
        <w:t>the achievement standard</w:t>
      </w:r>
      <w:r w:rsidRPr="00FD11DE">
        <w:t>. T</w:t>
      </w:r>
      <w:r w:rsidRPr="005D34AB">
        <w:t>he achievement criteria and the explanatory notes contain information, definitions, and requirements that are crucial when interpreting the standard and assessing stu</w:t>
      </w:r>
      <w:r w:rsidR="003E5FC5">
        <w:t>dents against it.</w:t>
      </w:r>
    </w:p>
    <w:p w:rsidR="0012167E" w:rsidRDefault="003E5FC5" w:rsidP="0012167E">
      <w:pPr>
        <w:pStyle w:val="NCEAL2heading"/>
        <w:outlineLvl w:val="0"/>
      </w:pPr>
      <w:r>
        <w:t>Context/setting</w:t>
      </w:r>
    </w:p>
    <w:p w:rsidR="007F2349" w:rsidRDefault="007F2349" w:rsidP="007F2349">
      <w:pPr>
        <w:pStyle w:val="NCEAbodytext"/>
      </w:pPr>
      <w:r>
        <w:t xml:space="preserve">This activity requires </w:t>
      </w:r>
      <w:r w:rsidR="0057405B">
        <w:t>student</w:t>
      </w:r>
      <w:r>
        <w:t>s to conduct an experiment to investigate the effect of using a target as motivation when jumping</w:t>
      </w:r>
      <w:r w:rsidR="00C47DFC">
        <w:t>,</w:t>
      </w:r>
      <w:r>
        <w:t xml:space="preserve"> using statistical methods</w:t>
      </w:r>
      <w:r w:rsidR="00343E46">
        <w:t xml:space="preserve"> with statistical insight</w:t>
      </w:r>
      <w:r>
        <w:t>.</w:t>
      </w:r>
    </w:p>
    <w:p w:rsidR="0012167E" w:rsidRDefault="00062AA8" w:rsidP="0012167E">
      <w:pPr>
        <w:pStyle w:val="NCEAL2heading"/>
        <w:outlineLvl w:val="0"/>
      </w:pPr>
      <w:r>
        <w:t>Conditions</w:t>
      </w:r>
    </w:p>
    <w:p w:rsidR="007F2349" w:rsidRPr="007F2349" w:rsidRDefault="007F2349" w:rsidP="007F2349">
      <w:pPr>
        <w:pStyle w:val="NCEAbodytext"/>
      </w:pPr>
      <w:r w:rsidRPr="007F2349">
        <w:t>This assessment activity should be conducted in several sessions, over an extended period of time, for example, several weeks.</w:t>
      </w:r>
    </w:p>
    <w:p w:rsidR="007F2349" w:rsidRPr="007F2349" w:rsidRDefault="0057405B" w:rsidP="007F2349">
      <w:pPr>
        <w:pStyle w:val="NCEAbodytext"/>
      </w:pPr>
      <w:r>
        <w:t>Student</w:t>
      </w:r>
      <w:r w:rsidR="007F2349" w:rsidRPr="007F2349">
        <w:t>s will present their work a</w:t>
      </w:r>
      <w:r w:rsidR="00323B8D">
        <w:t>nd findings independently (for p</w:t>
      </w:r>
      <w:r w:rsidR="007F2349" w:rsidRPr="007F2349">
        <w:t>art 3), but they can work in sm</w:t>
      </w:r>
      <w:r w:rsidR="00323B8D">
        <w:t>all groups of two or three for p</w:t>
      </w:r>
      <w:r w:rsidR="00115208">
        <w:t xml:space="preserve">arts 1 and 2. The instructions </w:t>
      </w:r>
      <w:r w:rsidR="007F2349" w:rsidRPr="007F2349">
        <w:t xml:space="preserve">may need to be adjusted if </w:t>
      </w:r>
      <w:r>
        <w:t>student</w:t>
      </w:r>
      <w:r w:rsidR="007F2349" w:rsidRPr="007F2349">
        <w:t>s work independently for all parts of the act</w:t>
      </w:r>
      <w:r w:rsidR="00115208">
        <w:t>ivity.</w:t>
      </w:r>
    </w:p>
    <w:p w:rsidR="007F2349" w:rsidRPr="007F2349" w:rsidRDefault="007F2349" w:rsidP="007F2349">
      <w:pPr>
        <w:pStyle w:val="NCEAbodytext"/>
      </w:pPr>
      <w:r w:rsidRPr="007F2349">
        <w:t xml:space="preserve">Confirm the time frame with </w:t>
      </w:r>
      <w:r w:rsidR="00E12F67">
        <w:t xml:space="preserve">your </w:t>
      </w:r>
      <w:r w:rsidR="0057405B">
        <w:t>student</w:t>
      </w:r>
      <w:r w:rsidRPr="007F2349">
        <w:t>s, including the time between the first and successive parts of the activity to allow them to adjust their plans based on your feedback.</w:t>
      </w:r>
    </w:p>
    <w:p w:rsidR="007F2349" w:rsidRPr="007F2349" w:rsidRDefault="0057405B" w:rsidP="007F2349">
      <w:pPr>
        <w:pStyle w:val="NCEAbodytext"/>
      </w:pPr>
      <w:r>
        <w:t>Student</w:t>
      </w:r>
      <w:r w:rsidR="007F2349" w:rsidRPr="007F2349">
        <w:t xml:space="preserve">s cannot achieve this standard without actively contributing to the planning and data collection. The </w:t>
      </w:r>
      <w:r>
        <w:t>teacher</w:t>
      </w:r>
      <w:r w:rsidR="007F2349" w:rsidRPr="007F2349">
        <w:t xml:space="preserve"> may determine this by direct observation or by questioning </w:t>
      </w:r>
      <w:r>
        <w:t>student</w:t>
      </w:r>
      <w:r w:rsidR="007F2349" w:rsidRPr="007F2349">
        <w:t>s about the process.</w:t>
      </w:r>
    </w:p>
    <w:p w:rsidR="007F2349" w:rsidRPr="007F2349" w:rsidRDefault="0057405B" w:rsidP="007F2349">
      <w:pPr>
        <w:pStyle w:val="NCEAbodytext"/>
      </w:pPr>
      <w:r>
        <w:t>Student</w:t>
      </w:r>
      <w:r w:rsidR="007F2349" w:rsidRPr="007F2349">
        <w:t>s may use appropriate technology (</w:t>
      </w:r>
      <w:r w:rsidR="007F2349">
        <w:t>for example,</w:t>
      </w:r>
      <w:r w:rsidR="007F2349" w:rsidRPr="007F2349">
        <w:t xml:space="preserve"> statistical software or spreadsheets). Specify the format of the report and presentation (</w:t>
      </w:r>
      <w:r w:rsidR="007F2349">
        <w:t>for example</w:t>
      </w:r>
      <w:r>
        <w:t>,</w:t>
      </w:r>
      <w:r w:rsidR="007F2349" w:rsidRPr="007F2349">
        <w:t xml:space="preserve"> a computer slide show, written report or oral presentation).</w:t>
      </w:r>
    </w:p>
    <w:p w:rsidR="007F2349" w:rsidRPr="007F2349" w:rsidRDefault="007F2349" w:rsidP="007F2349">
      <w:pPr>
        <w:pStyle w:val="NCEAbodytext"/>
      </w:pPr>
      <w:r w:rsidRPr="007F2349">
        <w:t xml:space="preserve">Relevant contextual knowledge is essential. Give </w:t>
      </w:r>
      <w:r w:rsidR="0057405B">
        <w:t>student</w:t>
      </w:r>
      <w:r w:rsidRPr="007F2349">
        <w:t>s time to research the context before beginning the investigation.</w:t>
      </w:r>
    </w:p>
    <w:p w:rsidR="0012167E" w:rsidRPr="005D34AB" w:rsidRDefault="003E5FC5" w:rsidP="0012167E">
      <w:pPr>
        <w:pStyle w:val="NCEAL2heading"/>
        <w:outlineLvl w:val="0"/>
        <w:rPr>
          <w:b w:val="0"/>
        </w:rPr>
      </w:pPr>
      <w:r>
        <w:lastRenderedPageBreak/>
        <w:t>Resource requirements</w:t>
      </w:r>
    </w:p>
    <w:p w:rsidR="007F2349" w:rsidRDefault="007F2349" w:rsidP="007F2349">
      <w:pPr>
        <w:pStyle w:val="NCEAbodytext"/>
      </w:pPr>
      <w:r>
        <w:t xml:space="preserve">Provide </w:t>
      </w:r>
      <w:r w:rsidR="0057405B">
        <w:t>student</w:t>
      </w:r>
      <w:r>
        <w:t>s with access to background information (for example the library or internet) and resources appropriate to their confirmed experimental plan (for example rulers or other measuring devices).</w:t>
      </w:r>
    </w:p>
    <w:p w:rsidR="0012167E" w:rsidRDefault="003E5FC5" w:rsidP="009C37A1">
      <w:pPr>
        <w:pStyle w:val="NCEAL2heading"/>
        <w:outlineLvl w:val="0"/>
      </w:pPr>
      <w:r>
        <w:t>Additional information</w:t>
      </w:r>
    </w:p>
    <w:p w:rsidR="007F2349" w:rsidRDefault="0057405B" w:rsidP="007F2349">
      <w:pPr>
        <w:pStyle w:val="NCEAbodytext"/>
      </w:pPr>
      <w:r>
        <w:t>Teacher</w:t>
      </w:r>
      <w:r w:rsidR="007F2349" w:rsidRPr="003B3EC6">
        <w:t xml:space="preserve">s need to ensure </w:t>
      </w:r>
      <w:r>
        <w:t>student</w:t>
      </w:r>
      <w:r w:rsidR="007F2349" w:rsidRPr="003B3EC6">
        <w:t xml:space="preserve">s are familiar with any context specific vocabulary used in this </w:t>
      </w:r>
      <w:r w:rsidR="00107504">
        <w:t>resource</w:t>
      </w:r>
      <w:r w:rsidR="007F2349" w:rsidRPr="003B3EC6">
        <w:t>.</w:t>
      </w:r>
    </w:p>
    <w:p w:rsidR="0012167E" w:rsidRPr="005D34AB" w:rsidRDefault="0012167E" w:rsidP="0012167E">
      <w:pPr>
        <w:pStyle w:val="NCEAbodytext"/>
      </w:pPr>
    </w:p>
    <w:p w:rsidR="0012167E" w:rsidRPr="005D34AB" w:rsidRDefault="0012167E" w:rsidP="0012167E">
      <w:pPr>
        <w:pStyle w:val="NCEAHeadInfoL1"/>
        <w:sectPr w:rsidR="0012167E" w:rsidRPr="005D34AB" w:rsidSect="009B788C">
          <w:headerReference w:type="even" r:id="rId9"/>
          <w:headerReference w:type="default" r:id="rId10"/>
          <w:footerReference w:type="default" r:id="rId11"/>
          <w:headerReference w:type="first" r:id="rId12"/>
          <w:footerReference w:type="first" r:id="rId13"/>
          <w:pgSz w:w="11907" w:h="16840" w:code="9"/>
          <w:pgMar w:top="1440" w:right="1797" w:bottom="1134" w:left="1797" w:header="720" w:footer="567" w:gutter="0"/>
          <w:cols w:space="720"/>
        </w:sectPr>
      </w:pPr>
    </w:p>
    <w:p w:rsidR="00DC7947" w:rsidRPr="005D34AB" w:rsidRDefault="00DC7947" w:rsidP="00DC7947">
      <w:pPr>
        <w:pStyle w:val="NCEAHeaderboxed"/>
        <w:pageBreakBefore/>
        <w:pBdr>
          <w:top w:val="single" w:sz="4" w:space="1" w:color="auto"/>
          <w:left w:val="single" w:sz="4" w:space="4" w:color="auto"/>
          <w:bottom w:val="single" w:sz="4" w:space="1" w:color="auto"/>
          <w:right w:val="single" w:sz="4" w:space="4" w:color="auto"/>
        </w:pBdr>
        <w:spacing w:after="200"/>
      </w:pPr>
      <w:r w:rsidRPr="005D34AB">
        <w:lastRenderedPageBreak/>
        <w:t>Internal Assessment Reso</w:t>
      </w:r>
      <w:r>
        <w:t>urce</w:t>
      </w:r>
    </w:p>
    <w:p w:rsidR="00DC7947" w:rsidRPr="00512DEC" w:rsidRDefault="00DC7947" w:rsidP="00DC7947">
      <w:pPr>
        <w:pStyle w:val="NCEAHeadInfoL2"/>
        <w:tabs>
          <w:tab w:val="left" w:pos="3261"/>
        </w:tabs>
        <w:ind w:left="3261" w:hanging="3261"/>
        <w:rPr>
          <w:b w:val="0"/>
          <w:szCs w:val="28"/>
        </w:rPr>
      </w:pPr>
      <w:r w:rsidRPr="00512DEC">
        <w:rPr>
          <w:szCs w:val="28"/>
        </w:rPr>
        <w:t>Achievement standard:</w:t>
      </w:r>
      <w:r w:rsidRPr="00512DEC">
        <w:rPr>
          <w:szCs w:val="28"/>
        </w:rPr>
        <w:tab/>
      </w:r>
      <w:r>
        <w:rPr>
          <w:b w:val="0"/>
        </w:rPr>
        <w:t>91265</w:t>
      </w:r>
    </w:p>
    <w:p w:rsidR="00DC7947" w:rsidRPr="00512DEC" w:rsidRDefault="00DC7947" w:rsidP="00DC7947">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Pr>
          <w:b w:val="0"/>
        </w:rPr>
        <w:t>Conduct an experiment to investigate a situation using statistical methods</w:t>
      </w:r>
    </w:p>
    <w:p w:rsidR="00DC7947" w:rsidRPr="00512DEC" w:rsidRDefault="00DC7947" w:rsidP="00DC7947">
      <w:pPr>
        <w:pStyle w:val="NCEAHeadInfoL2"/>
        <w:tabs>
          <w:tab w:val="left" w:pos="3261"/>
        </w:tabs>
        <w:ind w:left="3261" w:hanging="3261"/>
        <w:rPr>
          <w:b w:val="0"/>
          <w:color w:val="000000" w:themeColor="text1"/>
          <w:szCs w:val="28"/>
        </w:rPr>
      </w:pPr>
      <w:r w:rsidRPr="00512DEC">
        <w:rPr>
          <w:szCs w:val="28"/>
        </w:rPr>
        <w:t>Credits:</w:t>
      </w:r>
      <w:r w:rsidRPr="00512DEC">
        <w:rPr>
          <w:szCs w:val="28"/>
        </w:rPr>
        <w:tab/>
      </w:r>
      <w:r>
        <w:rPr>
          <w:b w:val="0"/>
        </w:rPr>
        <w:t>3</w:t>
      </w:r>
    </w:p>
    <w:p w:rsidR="00DC7947" w:rsidRPr="00512DEC" w:rsidRDefault="00DC7947" w:rsidP="00DC7947">
      <w:pPr>
        <w:pStyle w:val="NCEAHeadInfoL2"/>
        <w:tabs>
          <w:tab w:val="left" w:pos="3261"/>
        </w:tabs>
        <w:ind w:left="3261" w:hanging="3261"/>
        <w:rPr>
          <w:b w:val="0"/>
          <w:szCs w:val="28"/>
        </w:rPr>
      </w:pPr>
      <w:r w:rsidRPr="00512DEC">
        <w:rPr>
          <w:szCs w:val="28"/>
        </w:rPr>
        <w:t>Resource title:</w:t>
      </w:r>
      <w:r w:rsidRPr="00512DEC">
        <w:rPr>
          <w:szCs w:val="28"/>
        </w:rPr>
        <w:tab/>
      </w:r>
      <w:r>
        <w:rPr>
          <w:b w:val="0"/>
        </w:rPr>
        <w:t>Jump line</w:t>
      </w:r>
    </w:p>
    <w:p w:rsidR="00DC7947" w:rsidRPr="00512DEC" w:rsidRDefault="00DC7947" w:rsidP="00DC7947">
      <w:pPr>
        <w:pStyle w:val="NCEAHeadInfoL2"/>
        <w:tabs>
          <w:tab w:val="left" w:pos="3261"/>
        </w:tabs>
        <w:ind w:left="3261" w:hanging="3261"/>
        <w:rPr>
          <w:b w:val="0"/>
          <w:szCs w:val="28"/>
        </w:rPr>
      </w:pPr>
      <w:r w:rsidRPr="00512DEC">
        <w:rPr>
          <w:szCs w:val="28"/>
          <w:lang w:val="en-AU"/>
        </w:rPr>
        <w:t>Resource reference:</w:t>
      </w:r>
      <w:r w:rsidRPr="00512DEC">
        <w:rPr>
          <w:szCs w:val="28"/>
          <w:lang w:val="en-AU"/>
        </w:rPr>
        <w:tab/>
      </w:r>
      <w:r>
        <w:rPr>
          <w:b w:val="0"/>
        </w:rPr>
        <w:t>Mathematics and Statistics 2.10C</w:t>
      </w:r>
    </w:p>
    <w:p w:rsidR="0012167E" w:rsidRPr="005D34AB" w:rsidRDefault="007D5115" w:rsidP="0012167E">
      <w:pPr>
        <w:pStyle w:val="NCEAInstructionsbanner"/>
        <w:rPr>
          <w:sz w:val="32"/>
          <w:u w:val="single"/>
        </w:rPr>
      </w:pPr>
      <w:r>
        <w:t>Student instructions</w:t>
      </w:r>
    </w:p>
    <w:p w:rsidR="0012167E" w:rsidRPr="004A09CF" w:rsidRDefault="004A09CF" w:rsidP="0012167E">
      <w:pPr>
        <w:pStyle w:val="NCEAL2heading"/>
        <w:outlineLvl w:val="0"/>
        <w:rPr>
          <w:b w:val="0"/>
          <w:sz w:val="24"/>
        </w:rPr>
      </w:pPr>
      <w:r>
        <w:t>Introduction</w:t>
      </w:r>
    </w:p>
    <w:p w:rsidR="0058093B" w:rsidRPr="00E053F6" w:rsidRDefault="0058093B" w:rsidP="0058093B">
      <w:pPr>
        <w:pStyle w:val="NCEAbodytext"/>
      </w:pPr>
      <w:r>
        <w:t xml:space="preserve">This assessment activity requires you to </w:t>
      </w:r>
      <w:r w:rsidRPr="0058093B">
        <w:t xml:space="preserve">conduct an experiment to investigate </w:t>
      </w:r>
      <w:r w:rsidR="00441B46" w:rsidRPr="00441B46">
        <w:t>a situation, about motivation to do an activity, using statistical methods.</w:t>
      </w:r>
      <w:r w:rsidR="006329AB">
        <w:t xml:space="preserve"> </w:t>
      </w:r>
    </w:p>
    <w:p w:rsidR="0058093B" w:rsidRDefault="0058093B" w:rsidP="0058093B">
      <w:pPr>
        <w:pStyle w:val="NCEAbodytext"/>
      </w:pPr>
      <w:r>
        <w:t xml:space="preserve">You are going to be assessed on how you conduct an experiment </w:t>
      </w:r>
      <w:r w:rsidR="006329AB">
        <w:t>for this investigation</w:t>
      </w:r>
      <w:r>
        <w:t xml:space="preserve"> using statistical methods, with statistical insight. You will integrate statistical and contextual knowledge throughout the investigation process.</w:t>
      </w:r>
    </w:p>
    <w:p w:rsidR="00244DEA" w:rsidRPr="00244DEA" w:rsidRDefault="00244DEA" w:rsidP="00244DEA">
      <w:pPr>
        <w:pStyle w:val="NCEAbodytext"/>
      </w:pPr>
      <w:r w:rsidRPr="00244DEA">
        <w:t xml:space="preserve">The following instructions provide you with a way to structure your work to demonstrate what you have learnt </w:t>
      </w:r>
      <w:r w:rsidR="00FD11DE">
        <w:t>and</w:t>
      </w:r>
      <w:r w:rsidRPr="00244DEA">
        <w:t xml:space="preserve"> achieve success in this standard.</w:t>
      </w:r>
    </w:p>
    <w:p w:rsidR="004A09CF" w:rsidRDefault="0012167E" w:rsidP="004A09CF">
      <w:pPr>
        <w:pStyle w:val="NCEAAnnotations"/>
      </w:pPr>
      <w:r w:rsidRPr="005D34AB">
        <w:t>Teacher note</w:t>
      </w:r>
      <w:r w:rsidR="005D34AB" w:rsidRPr="005D34AB">
        <w:t>:</w:t>
      </w:r>
      <w:r w:rsidRPr="005D34AB">
        <w:t xml:space="preserve"> </w:t>
      </w:r>
      <w:r w:rsidR="004A09CF">
        <w:t xml:space="preserve">It is expected that the </w:t>
      </w:r>
      <w:r w:rsidR="0057405B">
        <w:t>teacher</w:t>
      </w:r>
      <w:r w:rsidR="004A09CF">
        <w:t xml:space="preserve"> will read the </w:t>
      </w:r>
      <w:r w:rsidR="0057405B">
        <w:t>student</w:t>
      </w:r>
      <w:r w:rsidR="004A09CF">
        <w:t xml:space="preserve"> instructions and modify them if necessary to suit their </w:t>
      </w:r>
      <w:r w:rsidR="0057405B">
        <w:t>student</w:t>
      </w:r>
      <w:r w:rsidR="004A09CF">
        <w:t>s.</w:t>
      </w:r>
    </w:p>
    <w:p w:rsidR="0012167E" w:rsidRPr="005D34AB" w:rsidRDefault="004A09CF" w:rsidP="00E715BA">
      <w:pPr>
        <w:pStyle w:val="NCEAL2heading"/>
        <w:outlineLvl w:val="0"/>
      </w:pPr>
      <w:r>
        <w:t>Task</w:t>
      </w:r>
    </w:p>
    <w:p w:rsidR="0058093B" w:rsidRDefault="0058093B" w:rsidP="0058093B">
      <w:pPr>
        <w:pStyle w:val="NCEAbodytext"/>
      </w:pPr>
      <w:r>
        <w:t>The standing long jump and standing high jump were Olympic events until 1912. Unlike the long jump and high jump events currently held</w:t>
      </w:r>
      <w:r w:rsidR="00B3623D">
        <w:t>,</w:t>
      </w:r>
      <w:r>
        <w:t xml:space="preserve"> the standing long jump and standing high jump involved the jump starting from a standing still position.</w:t>
      </w:r>
    </w:p>
    <w:p w:rsidR="0058093B" w:rsidRPr="00F314C7" w:rsidRDefault="0058093B" w:rsidP="0058093B">
      <w:pPr>
        <w:pStyle w:val="NCEAbodytext"/>
      </w:pPr>
      <w:r>
        <w:t xml:space="preserve">In this activity you will investigate </w:t>
      </w:r>
      <w:r w:rsidR="00E12F67">
        <w:t>whether people jump further if they have a target line or point to aim for.</w:t>
      </w:r>
      <w:r>
        <w:t xml:space="preserve"> You will pose an investigative question, plan </w:t>
      </w:r>
      <w:r w:rsidR="00E12F67">
        <w:t xml:space="preserve">an </w:t>
      </w:r>
      <w:r>
        <w:t>experiment, gather and analyse data and draw conclusions. Your final product will be the presentation of a report, describing your experimental design process, data gathering, analysis and conclusions.</w:t>
      </w:r>
    </w:p>
    <w:p w:rsidR="00392E2C" w:rsidRPr="009D533B" w:rsidRDefault="00F37E07" w:rsidP="00392E2C">
      <w:pPr>
        <w:pStyle w:val="NCEAL3heading"/>
        <w:rPr>
          <w:sz w:val="22"/>
          <w:szCs w:val="22"/>
        </w:rPr>
      </w:pPr>
      <w:r w:rsidRPr="00F37E07">
        <w:rPr>
          <w:sz w:val="22"/>
          <w:szCs w:val="22"/>
        </w:rPr>
        <w:t>Part 1: Select an experimental situation</w:t>
      </w:r>
    </w:p>
    <w:p w:rsidR="00392E2C" w:rsidRPr="00E20C00" w:rsidRDefault="00F37E07" w:rsidP="00392E2C">
      <w:pPr>
        <w:pStyle w:val="NCEAL3heading"/>
        <w:rPr>
          <w:b w:val="0"/>
          <w:i w:val="0"/>
          <w:sz w:val="22"/>
          <w:szCs w:val="22"/>
        </w:rPr>
      </w:pPr>
      <w:r w:rsidRPr="00F37E07">
        <w:rPr>
          <w:b w:val="0"/>
          <w:i w:val="0"/>
          <w:sz w:val="22"/>
          <w:szCs w:val="22"/>
        </w:rPr>
        <w:t>In a group select an experimental situation to investigate, based on the effects of using a target to aim for when jumping. Identify the variables you think are important and write a question to investigate.</w:t>
      </w:r>
    </w:p>
    <w:p w:rsidR="00392E2C" w:rsidRPr="009D533B" w:rsidRDefault="00F37E07" w:rsidP="00392E2C">
      <w:pPr>
        <w:pStyle w:val="NCEAL3heading"/>
        <w:rPr>
          <w:sz w:val="22"/>
          <w:szCs w:val="22"/>
        </w:rPr>
      </w:pPr>
      <w:r w:rsidRPr="00F37E07">
        <w:rPr>
          <w:sz w:val="22"/>
          <w:szCs w:val="22"/>
        </w:rPr>
        <w:t>Part 2: Plan and conduct the experiment</w:t>
      </w:r>
    </w:p>
    <w:p w:rsidR="00392E2C" w:rsidRPr="00E20C00" w:rsidRDefault="00F37E07" w:rsidP="00392E2C">
      <w:pPr>
        <w:pStyle w:val="NCEAL3heading"/>
        <w:rPr>
          <w:b w:val="0"/>
          <w:i w:val="0"/>
          <w:sz w:val="22"/>
          <w:szCs w:val="22"/>
        </w:rPr>
      </w:pPr>
      <w:r w:rsidRPr="00F37E07">
        <w:rPr>
          <w:b w:val="0"/>
          <w:i w:val="0"/>
          <w:sz w:val="22"/>
          <w:szCs w:val="22"/>
        </w:rPr>
        <w:t>Write a plan for the experiment. The plan should:</w:t>
      </w:r>
    </w:p>
    <w:p w:rsidR="00D7483B" w:rsidRDefault="00836253" w:rsidP="005E7B4A">
      <w:pPr>
        <w:pStyle w:val="NCEAbullets"/>
      </w:pPr>
      <w:r w:rsidRPr="00836253">
        <w:t>describe the variables and measures you have chosen and why you have chosen them</w:t>
      </w:r>
    </w:p>
    <w:p w:rsidR="00392E2C" w:rsidRPr="00E20C00" w:rsidRDefault="00836253" w:rsidP="005E7B4A">
      <w:pPr>
        <w:pStyle w:val="NCEAbullets"/>
      </w:pPr>
      <w:r w:rsidRPr="00836253">
        <w:t>explain how you will collect your data and record your results</w:t>
      </w:r>
    </w:p>
    <w:p w:rsidR="00392E2C" w:rsidRPr="00E20C00" w:rsidRDefault="00836253" w:rsidP="005E7B4A">
      <w:pPr>
        <w:pStyle w:val="NCEAbullets"/>
      </w:pPr>
      <w:r w:rsidRPr="00836253">
        <w:t>link to relevant knowledge about the situation</w:t>
      </w:r>
    </w:p>
    <w:p w:rsidR="00392E2C" w:rsidRPr="00E20C00" w:rsidRDefault="00836253" w:rsidP="005E7B4A">
      <w:pPr>
        <w:pStyle w:val="NCEAbullets"/>
      </w:pPr>
      <w:r w:rsidRPr="00836253">
        <w:lastRenderedPageBreak/>
        <w:t>describe any related variables and their possible effects</w:t>
      </w:r>
    </w:p>
    <w:p w:rsidR="00392E2C" w:rsidRPr="00E20C00" w:rsidRDefault="00836253" w:rsidP="005E7B4A">
      <w:pPr>
        <w:pStyle w:val="NCEAbullets"/>
      </w:pPr>
      <w:proofErr w:type="gramStart"/>
      <w:r w:rsidRPr="00836253">
        <w:t>describe</w:t>
      </w:r>
      <w:proofErr w:type="gramEnd"/>
      <w:r w:rsidRPr="00836253">
        <w:t xml:space="preserve"> the experimental method.</w:t>
      </w:r>
    </w:p>
    <w:p w:rsidR="00392E2C" w:rsidRPr="00E20C00" w:rsidRDefault="00B3623D" w:rsidP="00392E2C">
      <w:pPr>
        <w:pStyle w:val="NCEAL3heading"/>
        <w:rPr>
          <w:b w:val="0"/>
          <w:i w:val="0"/>
          <w:sz w:val="22"/>
          <w:szCs w:val="22"/>
        </w:rPr>
      </w:pPr>
      <w:r>
        <w:rPr>
          <w:b w:val="0"/>
          <w:i w:val="0"/>
          <w:sz w:val="22"/>
          <w:szCs w:val="22"/>
        </w:rPr>
        <w:t>Submit the plan to your teacher</w:t>
      </w:r>
      <w:r w:rsidR="00836253" w:rsidRPr="00836253">
        <w:rPr>
          <w:b w:val="0"/>
          <w:i w:val="0"/>
          <w:sz w:val="22"/>
          <w:szCs w:val="22"/>
        </w:rPr>
        <w:t xml:space="preserve"> for feedback and adjust as necessary.</w:t>
      </w:r>
    </w:p>
    <w:p w:rsidR="00392E2C" w:rsidRPr="00E20C00" w:rsidRDefault="00836253" w:rsidP="00392E2C">
      <w:pPr>
        <w:pStyle w:val="NCEAL3heading"/>
        <w:rPr>
          <w:b w:val="0"/>
          <w:i w:val="0"/>
          <w:sz w:val="22"/>
          <w:szCs w:val="22"/>
        </w:rPr>
      </w:pPr>
      <w:r w:rsidRPr="00836253">
        <w:rPr>
          <w:b w:val="0"/>
          <w:i w:val="0"/>
          <w:sz w:val="22"/>
          <w:szCs w:val="22"/>
        </w:rPr>
        <w:t>As a group, conduct the experiment according to the plan. Record the data and make notes about your observations of the data collection and experimental process. (These notes will be useful for your discussion and reflection on the process when you write your report.)</w:t>
      </w:r>
    </w:p>
    <w:p w:rsidR="00392E2C" w:rsidRPr="009D533B" w:rsidRDefault="00836253" w:rsidP="00392E2C">
      <w:pPr>
        <w:pStyle w:val="NCEAL3heading"/>
        <w:rPr>
          <w:sz w:val="22"/>
          <w:szCs w:val="22"/>
        </w:rPr>
      </w:pPr>
      <w:r w:rsidRPr="00836253">
        <w:rPr>
          <w:sz w:val="22"/>
          <w:szCs w:val="22"/>
        </w:rPr>
        <w:t>Part 3: Prepare a report</w:t>
      </w:r>
    </w:p>
    <w:p w:rsidR="00392E2C" w:rsidRPr="00E20C00" w:rsidRDefault="00836253" w:rsidP="00392E2C">
      <w:pPr>
        <w:pStyle w:val="NCEAL3heading"/>
        <w:rPr>
          <w:b w:val="0"/>
          <w:i w:val="0"/>
          <w:sz w:val="22"/>
          <w:szCs w:val="22"/>
        </w:rPr>
      </w:pPr>
      <w:r w:rsidRPr="00836253">
        <w:rPr>
          <w:b w:val="0"/>
          <w:i w:val="0"/>
          <w:sz w:val="22"/>
          <w:szCs w:val="22"/>
        </w:rPr>
        <w:t>Working on your own, complete the investigation and prepare a report.</w:t>
      </w:r>
    </w:p>
    <w:p w:rsidR="00392E2C" w:rsidRPr="00E20C00" w:rsidRDefault="00836253" w:rsidP="00392E2C">
      <w:pPr>
        <w:pStyle w:val="NCEAL3heading"/>
        <w:rPr>
          <w:b w:val="0"/>
          <w:i w:val="0"/>
          <w:sz w:val="22"/>
          <w:szCs w:val="22"/>
        </w:rPr>
      </w:pPr>
      <w:r w:rsidRPr="00836253">
        <w:rPr>
          <w:b w:val="0"/>
          <w:i w:val="0"/>
          <w:sz w:val="22"/>
          <w:szCs w:val="22"/>
        </w:rPr>
        <w:t>Your report should contain the following:</w:t>
      </w:r>
    </w:p>
    <w:p w:rsidR="00D7483B" w:rsidRDefault="00836253" w:rsidP="005E7B4A">
      <w:pPr>
        <w:pStyle w:val="NCEAbullets"/>
        <w:ind w:left="426" w:hanging="426"/>
      </w:pPr>
      <w:r w:rsidRPr="00836253">
        <w:t>Introduction - the investigative question and purpose of the investigation.</w:t>
      </w:r>
    </w:p>
    <w:p w:rsidR="00392E2C" w:rsidRPr="00E20C00" w:rsidRDefault="00836253" w:rsidP="005E7B4A">
      <w:pPr>
        <w:pStyle w:val="NCEAbullets"/>
        <w:ind w:left="426" w:hanging="426"/>
      </w:pPr>
      <w:r w:rsidRPr="00836253">
        <w:t>Method – the plan and process used to collect the data.</w:t>
      </w:r>
    </w:p>
    <w:p w:rsidR="00D7483B" w:rsidRDefault="00836253" w:rsidP="005E7B4A">
      <w:pPr>
        <w:pStyle w:val="NCEAbullets"/>
        <w:ind w:left="426" w:hanging="426"/>
      </w:pPr>
      <w:r w:rsidRPr="00836253">
        <w:t>Analysis – selection and discussion of appropriate displays and measures.</w:t>
      </w:r>
    </w:p>
    <w:p w:rsidR="00392E2C" w:rsidRPr="00E20C00" w:rsidRDefault="00836253" w:rsidP="005E7B4A">
      <w:pPr>
        <w:pStyle w:val="NCEAbullets"/>
        <w:ind w:left="426" w:hanging="426"/>
      </w:pPr>
      <w:r w:rsidRPr="00836253">
        <w:t>Discussion – discussion of findings and any reflections on the process.</w:t>
      </w:r>
    </w:p>
    <w:p w:rsidR="00392E2C" w:rsidRPr="00E20C00" w:rsidRDefault="00836253" w:rsidP="005E7B4A">
      <w:pPr>
        <w:pStyle w:val="NCEAbullets"/>
        <w:ind w:left="426" w:hanging="426"/>
      </w:pPr>
      <w:r w:rsidRPr="00836253">
        <w:t>Appendix – evidence of how you conducted the experiment (for example the original plan and any modifications, raw data from your experiment, and any notes from Part 2).</w:t>
      </w:r>
    </w:p>
    <w:p w:rsidR="00392E2C" w:rsidRPr="00E20C00" w:rsidRDefault="00836253" w:rsidP="005E7B4A">
      <w:pPr>
        <w:pStyle w:val="NCEAL3heading"/>
        <w:keepNext w:val="0"/>
        <w:rPr>
          <w:b w:val="0"/>
          <w:i w:val="0"/>
          <w:sz w:val="22"/>
          <w:szCs w:val="22"/>
        </w:rPr>
      </w:pPr>
      <w:r w:rsidRPr="00836253">
        <w:rPr>
          <w:b w:val="0"/>
          <w:i w:val="0"/>
          <w:sz w:val="22"/>
          <w:szCs w:val="22"/>
        </w:rPr>
        <w:t>The quality of your report, including discussion and reasoning about the experimental process and your findings, and how well you link this to the context will determine your overall grade.</w:t>
      </w:r>
    </w:p>
    <w:p w:rsidR="00AA3087" w:rsidRPr="005D34AB" w:rsidRDefault="00AA3087" w:rsidP="00AA3087">
      <w:pPr>
        <w:pStyle w:val="NCEAL3heading"/>
        <w:sectPr w:rsidR="00AA3087" w:rsidRPr="005D34AB" w:rsidSect="004F7288">
          <w:headerReference w:type="even" r:id="rId14"/>
          <w:headerReference w:type="default" r:id="rId15"/>
          <w:headerReference w:type="first" r:id="rId16"/>
          <w:footerReference w:type="first" r:id="rId17"/>
          <w:pgSz w:w="11907" w:h="16840" w:code="9"/>
          <w:pgMar w:top="1440" w:right="1440" w:bottom="1440" w:left="1440" w:header="720" w:footer="720" w:gutter="0"/>
          <w:cols w:space="720"/>
        </w:sectPr>
      </w:pPr>
    </w:p>
    <w:p w:rsidR="0012167E" w:rsidRPr="005D34AB" w:rsidRDefault="00850298" w:rsidP="0012167E">
      <w:pPr>
        <w:pStyle w:val="NCEAL2heading"/>
        <w:outlineLvl w:val="0"/>
      </w:pPr>
      <w:r w:rsidRPr="005D34AB">
        <w:lastRenderedPageBreak/>
        <w:t xml:space="preserve">Assessment schedule: </w:t>
      </w:r>
      <w:r w:rsidR="00DC532B">
        <w:t xml:space="preserve">Mathematics and Statistics </w:t>
      </w:r>
      <w:r w:rsidR="00DC7947">
        <w:t>91265 -</w:t>
      </w:r>
      <w:r w:rsidR="001939D7">
        <w:t xml:space="preserve"> </w:t>
      </w:r>
      <w:r w:rsidR="00DC532B">
        <w:t>Jump 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55"/>
        <w:gridCol w:w="4855"/>
        <w:gridCol w:w="4852"/>
      </w:tblGrid>
      <w:tr w:rsidR="0012167E" w:rsidRPr="005D34AB">
        <w:trPr>
          <w:trHeight w:val="395"/>
        </w:trPr>
        <w:tc>
          <w:tcPr>
            <w:tcW w:w="1667" w:type="pct"/>
            <w:tcBorders>
              <w:left w:val="single" w:sz="4" w:space="0" w:color="auto"/>
            </w:tcBorders>
          </w:tcPr>
          <w:p w:rsidR="0012167E" w:rsidRPr="005D34AB" w:rsidRDefault="0012167E" w:rsidP="0012167E">
            <w:pPr>
              <w:pStyle w:val="NCEAtablehead"/>
              <w:rPr>
                <w:lang w:val="en-NZ"/>
              </w:rPr>
            </w:pPr>
            <w:r w:rsidRPr="005D34AB">
              <w:rPr>
                <w:lang w:val="en-NZ"/>
              </w:rPr>
              <w:t xml:space="preserve">Evidence/Judgements for Achievement </w:t>
            </w:r>
          </w:p>
        </w:tc>
        <w:tc>
          <w:tcPr>
            <w:tcW w:w="1667" w:type="pct"/>
          </w:tcPr>
          <w:p w:rsidR="0012167E" w:rsidRPr="005D34AB" w:rsidRDefault="0012167E" w:rsidP="0012167E">
            <w:pPr>
              <w:pStyle w:val="NCEAtablehead"/>
              <w:rPr>
                <w:lang w:val="en-NZ"/>
              </w:rPr>
            </w:pPr>
            <w:r w:rsidRPr="005D34AB">
              <w:rPr>
                <w:lang w:val="en-NZ"/>
              </w:rPr>
              <w:t>Evidence/Judgements for Achievement with Merit</w:t>
            </w:r>
          </w:p>
        </w:tc>
        <w:tc>
          <w:tcPr>
            <w:tcW w:w="1666" w:type="pct"/>
          </w:tcPr>
          <w:p w:rsidR="0012167E" w:rsidRPr="005D34AB" w:rsidRDefault="0012167E" w:rsidP="0012167E">
            <w:pPr>
              <w:pStyle w:val="NCEAtablehead"/>
              <w:rPr>
                <w:lang w:val="en-NZ"/>
              </w:rPr>
            </w:pPr>
            <w:r w:rsidRPr="005D34AB">
              <w:rPr>
                <w:lang w:val="en-NZ"/>
              </w:rPr>
              <w:t>Evidence/Judgements for Achievement with Excellence</w:t>
            </w:r>
          </w:p>
        </w:tc>
      </w:tr>
      <w:tr w:rsidR="00407BC6" w:rsidRPr="005D34AB">
        <w:trPr>
          <w:trHeight w:val="360"/>
        </w:trPr>
        <w:tc>
          <w:tcPr>
            <w:tcW w:w="1667" w:type="pct"/>
            <w:tcBorders>
              <w:left w:val="single" w:sz="4" w:space="0" w:color="auto"/>
            </w:tcBorders>
          </w:tcPr>
          <w:p w:rsidR="00DC532B" w:rsidRPr="00DC532B" w:rsidRDefault="00DC532B" w:rsidP="00DC532B">
            <w:pPr>
              <w:pStyle w:val="NCEAtableevidence"/>
              <w:rPr>
                <w:i w:val="0"/>
              </w:rPr>
            </w:pPr>
            <w:r w:rsidRPr="00DC532B">
              <w:rPr>
                <w:i w:val="0"/>
              </w:rPr>
              <w:t xml:space="preserve">The </w:t>
            </w:r>
            <w:r w:rsidR="00DC00CB">
              <w:rPr>
                <w:i w:val="0"/>
              </w:rPr>
              <w:t xml:space="preserve">student </w:t>
            </w:r>
            <w:r w:rsidRPr="00DC532B">
              <w:rPr>
                <w:i w:val="0"/>
              </w:rPr>
              <w:t>conducts an experiment to investigate a situ</w:t>
            </w:r>
            <w:r w:rsidR="00073E8A">
              <w:rPr>
                <w:i w:val="0"/>
              </w:rPr>
              <w:t>ation using statistical methods</w:t>
            </w:r>
            <w:r w:rsidR="0057405B">
              <w:rPr>
                <w:i w:val="0"/>
              </w:rPr>
              <w:t xml:space="preserve"> by:</w:t>
            </w:r>
          </w:p>
          <w:p w:rsidR="00DC532B" w:rsidRPr="00DC532B" w:rsidRDefault="0057405B" w:rsidP="005E7B4A">
            <w:pPr>
              <w:pStyle w:val="NCEAtablebullet"/>
            </w:pPr>
            <w:r>
              <w:t>posing</w:t>
            </w:r>
            <w:r w:rsidR="00DC532B" w:rsidRPr="00DC532B">
              <w:t xml:space="preserve"> an investigative question about the experimental situation</w:t>
            </w:r>
          </w:p>
          <w:p w:rsidR="00DC532B" w:rsidRPr="00DC532B" w:rsidRDefault="00DC532B" w:rsidP="005E7B4A">
            <w:pPr>
              <w:pStyle w:val="NCEAtablebullet"/>
            </w:pPr>
            <w:r w:rsidRPr="00DC532B">
              <w:t>p</w:t>
            </w:r>
            <w:r w:rsidR="0057405B">
              <w:t>lanning</w:t>
            </w:r>
            <w:r w:rsidR="00073E8A">
              <w:t xml:space="preserve"> </w:t>
            </w:r>
            <w:r w:rsidRPr="00DC532B">
              <w:t>the experiment by determining appropriate variables and measures and determining data collection and recording methods</w:t>
            </w:r>
          </w:p>
          <w:p w:rsidR="00DC532B" w:rsidRPr="00DC532B" w:rsidRDefault="0057405B" w:rsidP="005E7B4A">
            <w:pPr>
              <w:pStyle w:val="NCEAtablebullet"/>
            </w:pPr>
            <w:r>
              <w:t>conducting the experiment and recording</w:t>
            </w:r>
            <w:r w:rsidR="00DC532B" w:rsidRPr="00DC532B">
              <w:t xml:space="preserve"> data</w:t>
            </w:r>
          </w:p>
          <w:p w:rsidR="00DC532B" w:rsidRPr="00DC532B" w:rsidRDefault="0057405B" w:rsidP="005E7B4A">
            <w:pPr>
              <w:pStyle w:val="NCEAtablebullet"/>
            </w:pPr>
            <w:r>
              <w:t>selecting</w:t>
            </w:r>
            <w:r w:rsidR="00DC532B" w:rsidRPr="00DC532B">
              <w:t xml:space="preserve"> appropriate displays and measures</w:t>
            </w:r>
          </w:p>
          <w:p w:rsidR="00DC532B" w:rsidRPr="00DC532B" w:rsidRDefault="0057405B" w:rsidP="005E7B4A">
            <w:pPr>
              <w:pStyle w:val="NCEAtablebullet"/>
            </w:pPr>
            <w:r>
              <w:t>discussing</w:t>
            </w:r>
            <w:r w:rsidR="00DC532B" w:rsidRPr="00DC532B">
              <w:t xml:space="preserve"> the displays and measures</w:t>
            </w:r>
          </w:p>
          <w:p w:rsidR="00DC532B" w:rsidRPr="00DC532B" w:rsidRDefault="0057405B" w:rsidP="005E7B4A">
            <w:pPr>
              <w:pStyle w:val="NCEAtablebullet"/>
            </w:pPr>
            <w:r>
              <w:t>communicating</w:t>
            </w:r>
            <w:r w:rsidR="00DC532B" w:rsidRPr="00DC532B">
              <w:t xml:space="preserve"> findings in a conclusion</w:t>
            </w:r>
          </w:p>
          <w:p w:rsidR="00DC532B" w:rsidRPr="00DC532B" w:rsidRDefault="00DC532B" w:rsidP="005E7B4A">
            <w:pPr>
              <w:pStyle w:val="NCEAtableevidence"/>
              <w:rPr>
                <w:i w:val="0"/>
              </w:rPr>
            </w:pPr>
            <w:r w:rsidRPr="00DC532B">
              <w:rPr>
                <w:i w:val="0"/>
              </w:rPr>
              <w:t>For example</w:t>
            </w:r>
            <w:r>
              <w:rPr>
                <w:i w:val="0"/>
              </w:rPr>
              <w:t>:</w:t>
            </w:r>
          </w:p>
          <w:p w:rsidR="00DC532B" w:rsidRPr="00073E8A" w:rsidRDefault="00DC532B" w:rsidP="00B3623D">
            <w:pPr>
              <w:pStyle w:val="ListParagraph"/>
              <w:autoSpaceDE w:val="0"/>
              <w:autoSpaceDN w:val="0"/>
              <w:adjustRightInd w:val="0"/>
              <w:spacing w:before="0" w:after="0"/>
              <w:ind w:left="0"/>
              <w:rPr>
                <w:rFonts w:ascii="Arial" w:hAnsi="Arial" w:cs="Arial"/>
                <w:color w:val="auto"/>
                <w:sz w:val="20"/>
                <w:szCs w:val="22"/>
                <w:lang w:val="en-AU" w:eastAsia="en-NZ"/>
              </w:rPr>
            </w:pPr>
            <w:r w:rsidRPr="00073E8A">
              <w:rPr>
                <w:rFonts w:ascii="Arial" w:hAnsi="Arial" w:cs="Arial"/>
                <w:color w:val="auto"/>
                <w:sz w:val="20"/>
                <w:szCs w:val="22"/>
                <w:lang w:val="en-AU" w:eastAsia="en-NZ"/>
              </w:rPr>
              <w:t xml:space="preserve">The </w:t>
            </w:r>
            <w:r w:rsidR="0057405B">
              <w:rPr>
                <w:rFonts w:ascii="Arial" w:hAnsi="Arial" w:cs="Arial"/>
                <w:color w:val="auto"/>
                <w:sz w:val="20"/>
                <w:szCs w:val="22"/>
                <w:lang w:val="en-AU" w:eastAsia="en-NZ"/>
              </w:rPr>
              <w:t>student</w:t>
            </w:r>
            <w:r w:rsidRPr="00073E8A">
              <w:rPr>
                <w:rFonts w:ascii="Arial" w:hAnsi="Arial" w:cs="Arial"/>
                <w:color w:val="auto"/>
                <w:sz w:val="20"/>
                <w:szCs w:val="22"/>
                <w:lang w:val="en-AU" w:eastAsia="en-NZ"/>
              </w:rPr>
              <w:t xml:space="preserve"> </w:t>
            </w:r>
            <w:r w:rsidR="00073E8A">
              <w:rPr>
                <w:rFonts w:ascii="Arial" w:hAnsi="Arial" w:cs="Arial"/>
                <w:color w:val="auto"/>
                <w:sz w:val="20"/>
                <w:szCs w:val="22"/>
                <w:lang w:val="en-AU" w:eastAsia="en-NZ"/>
              </w:rPr>
              <w:t>clearly states</w:t>
            </w:r>
            <w:r w:rsidRPr="00073E8A">
              <w:rPr>
                <w:rFonts w:ascii="Arial" w:hAnsi="Arial" w:cs="Arial"/>
                <w:color w:val="auto"/>
                <w:sz w:val="20"/>
                <w:szCs w:val="22"/>
                <w:lang w:val="en-AU" w:eastAsia="en-NZ"/>
              </w:rPr>
              <w:t xml:space="preserve"> their conclusion to the question in context.</w:t>
            </w:r>
          </w:p>
          <w:p w:rsidR="00407BC6" w:rsidRPr="003D2E08" w:rsidRDefault="00073E8A" w:rsidP="003D2E08">
            <w:pPr>
              <w:pStyle w:val="NCEAtableevidence"/>
              <w:rPr>
                <w:color w:val="000000"/>
              </w:rPr>
            </w:pPr>
            <w:r w:rsidRPr="00073E8A">
              <w:rPr>
                <w:iCs/>
                <w:color w:val="FF0000"/>
              </w:rPr>
              <w:t>The examples above are indicative of the evidence that is required.</w:t>
            </w:r>
          </w:p>
        </w:tc>
        <w:tc>
          <w:tcPr>
            <w:tcW w:w="1667" w:type="pct"/>
          </w:tcPr>
          <w:p w:rsidR="00884AD1" w:rsidRPr="00884AD1" w:rsidRDefault="00884AD1" w:rsidP="00B3623D">
            <w:pPr>
              <w:pStyle w:val="NCEAtableevidence"/>
              <w:rPr>
                <w:i w:val="0"/>
              </w:rPr>
            </w:pPr>
            <w:r w:rsidRPr="00884AD1">
              <w:rPr>
                <w:i w:val="0"/>
              </w:rPr>
              <w:t xml:space="preserve">The </w:t>
            </w:r>
            <w:r w:rsidR="0057405B">
              <w:rPr>
                <w:i w:val="0"/>
              </w:rPr>
              <w:t>student</w:t>
            </w:r>
            <w:r w:rsidRPr="00884AD1">
              <w:rPr>
                <w:i w:val="0"/>
              </w:rPr>
              <w:t xml:space="preserve"> conducts an experiment to investigate a situation using statistical </w:t>
            </w:r>
            <w:r w:rsidR="0057405B">
              <w:rPr>
                <w:i w:val="0"/>
              </w:rPr>
              <w:t xml:space="preserve">methods, with justification, </w:t>
            </w:r>
            <w:r w:rsidRPr="00884AD1">
              <w:rPr>
                <w:i w:val="0"/>
              </w:rPr>
              <w:t>linking components of the process of investigating a situation by experiment to the context, explaining relevant considerations in the investigation process and supporting findings with statements which refer to evid</w:t>
            </w:r>
            <w:r>
              <w:rPr>
                <w:i w:val="0"/>
              </w:rPr>
              <w:t>ence gained from the experiment</w:t>
            </w:r>
            <w:r w:rsidR="0057405B">
              <w:rPr>
                <w:i w:val="0"/>
              </w:rPr>
              <w:t xml:space="preserve"> by:</w:t>
            </w:r>
          </w:p>
          <w:p w:rsidR="00884AD1" w:rsidRPr="00884AD1" w:rsidRDefault="0057405B" w:rsidP="00B3623D">
            <w:pPr>
              <w:pStyle w:val="NCEAtablebullet"/>
            </w:pPr>
            <w:r>
              <w:t>pos</w:t>
            </w:r>
            <w:r w:rsidR="00392E2C">
              <w:t xml:space="preserve">ing </w:t>
            </w:r>
            <w:r w:rsidR="00884AD1" w:rsidRPr="00884AD1">
              <w:t>an investigative question about the experimental situation</w:t>
            </w:r>
          </w:p>
          <w:p w:rsidR="00884AD1" w:rsidRPr="00884AD1" w:rsidRDefault="00392E2C" w:rsidP="00B3623D">
            <w:pPr>
              <w:pStyle w:val="NCEAtablebullet"/>
            </w:pPr>
            <w:r>
              <w:t xml:space="preserve">planning </w:t>
            </w:r>
            <w:r w:rsidR="00884AD1" w:rsidRPr="00884AD1">
              <w:t>the experiment by determining appropriate variables and measures and determining data collection and recording methods</w:t>
            </w:r>
          </w:p>
          <w:p w:rsidR="00884AD1" w:rsidRPr="00884AD1" w:rsidRDefault="00884AD1" w:rsidP="00B3623D">
            <w:pPr>
              <w:pStyle w:val="NCEAtableevidence"/>
              <w:rPr>
                <w:i w:val="0"/>
              </w:rPr>
            </w:pPr>
            <w:r w:rsidRPr="00884AD1">
              <w:rPr>
                <w:i w:val="0"/>
              </w:rPr>
              <w:t>For example:</w:t>
            </w:r>
          </w:p>
          <w:p w:rsidR="00884AD1" w:rsidRPr="005F5577" w:rsidRDefault="00884AD1" w:rsidP="00B3623D">
            <w:pPr>
              <w:pStyle w:val="NCEAtableevidence"/>
              <w:rPr>
                <w:i w:val="0"/>
              </w:rPr>
            </w:pPr>
            <w:r w:rsidRPr="005F5577">
              <w:rPr>
                <w:i w:val="0"/>
              </w:rPr>
              <w:t xml:space="preserve">The </w:t>
            </w:r>
            <w:r w:rsidR="0057405B" w:rsidRPr="005F5577">
              <w:rPr>
                <w:i w:val="0"/>
              </w:rPr>
              <w:t>student</w:t>
            </w:r>
            <w:r w:rsidRPr="005F5577">
              <w:rPr>
                <w:i w:val="0"/>
              </w:rPr>
              <w:t xml:space="preserve"> considers related variables an</w:t>
            </w:r>
            <w:r w:rsidR="0057405B" w:rsidRPr="005F5577">
              <w:rPr>
                <w:i w:val="0"/>
              </w:rPr>
              <w:t>d the possible effects of these</w:t>
            </w:r>
            <w:r w:rsidR="00DC00CB">
              <w:rPr>
                <w:i w:val="0"/>
              </w:rPr>
              <w:t>.</w:t>
            </w:r>
          </w:p>
          <w:p w:rsidR="00D7483B" w:rsidRDefault="00DC00CB" w:rsidP="00B3623D">
            <w:pPr>
              <w:pStyle w:val="ListParagraph"/>
              <w:numPr>
                <w:ilvl w:val="0"/>
                <w:numId w:val="26"/>
              </w:numPr>
              <w:spacing w:before="80" w:after="80"/>
              <w:ind w:left="248" w:hanging="248"/>
              <w:rPr>
                <w:rFonts w:ascii="Arial" w:hAnsi="Arial"/>
                <w:color w:val="auto"/>
                <w:sz w:val="20"/>
                <w:szCs w:val="20"/>
                <w:lang w:eastAsia="en-NZ"/>
              </w:rPr>
            </w:pPr>
            <w:r>
              <w:rPr>
                <w:rFonts w:ascii="Arial" w:hAnsi="Arial"/>
                <w:color w:val="auto"/>
                <w:sz w:val="20"/>
                <w:szCs w:val="20"/>
                <w:lang w:eastAsia="en-NZ"/>
              </w:rPr>
              <w:t xml:space="preserve"> </w:t>
            </w:r>
            <w:r w:rsidR="00392E2C" w:rsidRPr="00392E2C">
              <w:rPr>
                <w:rFonts w:ascii="Arial" w:hAnsi="Arial"/>
                <w:color w:val="auto"/>
                <w:sz w:val="20"/>
                <w:szCs w:val="20"/>
                <w:lang w:eastAsia="en-NZ"/>
              </w:rPr>
              <w:t>conducting the experiment and recording data</w:t>
            </w:r>
          </w:p>
          <w:p w:rsidR="00D7483B" w:rsidRDefault="00DC00CB" w:rsidP="00B3623D">
            <w:pPr>
              <w:pStyle w:val="ListParagraph"/>
              <w:numPr>
                <w:ilvl w:val="0"/>
                <w:numId w:val="26"/>
              </w:numPr>
              <w:spacing w:before="80" w:after="80"/>
              <w:ind w:left="248" w:hanging="248"/>
              <w:rPr>
                <w:rFonts w:ascii="Arial" w:hAnsi="Arial"/>
                <w:color w:val="auto"/>
                <w:sz w:val="20"/>
                <w:szCs w:val="20"/>
                <w:lang w:eastAsia="en-NZ"/>
              </w:rPr>
            </w:pPr>
            <w:r>
              <w:rPr>
                <w:rFonts w:ascii="Arial" w:hAnsi="Arial"/>
                <w:color w:val="auto"/>
                <w:sz w:val="20"/>
                <w:szCs w:val="20"/>
                <w:lang w:eastAsia="en-NZ"/>
              </w:rPr>
              <w:t xml:space="preserve"> </w:t>
            </w:r>
            <w:r w:rsidR="00392E2C" w:rsidRPr="00392E2C">
              <w:rPr>
                <w:rFonts w:ascii="Arial" w:hAnsi="Arial"/>
                <w:color w:val="auto"/>
                <w:sz w:val="20"/>
                <w:szCs w:val="20"/>
                <w:lang w:eastAsia="en-NZ"/>
              </w:rPr>
              <w:t>selecting appropriate displays and measures</w:t>
            </w:r>
          </w:p>
          <w:p w:rsidR="00D7483B" w:rsidRDefault="00392E2C" w:rsidP="00B3623D">
            <w:pPr>
              <w:pStyle w:val="NCEAtablebullet"/>
            </w:pPr>
            <w:r w:rsidRPr="00392E2C">
              <w:t>discussing the displays and measures</w:t>
            </w:r>
            <w:r w:rsidR="00DC00CB" w:rsidRPr="00884AD1">
              <w:t xml:space="preserve"> using supporting evidence linked to the context</w:t>
            </w:r>
          </w:p>
          <w:p w:rsidR="00D7483B" w:rsidRDefault="00DC00CB" w:rsidP="00B3623D">
            <w:pPr>
              <w:pStyle w:val="NCEAtablebullet"/>
              <w:numPr>
                <w:ilvl w:val="0"/>
                <w:numId w:val="0"/>
              </w:numPr>
            </w:pPr>
            <w:r>
              <w:t>For example</w:t>
            </w:r>
            <w:r w:rsidR="00E20C00">
              <w:t>:</w:t>
            </w:r>
          </w:p>
          <w:p w:rsidR="00D7483B" w:rsidRPr="005E7B4A" w:rsidRDefault="00E20C00" w:rsidP="00B3623D">
            <w:pPr>
              <w:pStyle w:val="NCEAtablebullet"/>
              <w:numPr>
                <w:ilvl w:val="0"/>
                <w:numId w:val="0"/>
              </w:numPr>
            </w:pPr>
            <w:r w:rsidRPr="005E7B4A">
              <w:t>T</w:t>
            </w:r>
            <w:r w:rsidR="00DC00CB" w:rsidRPr="005E7B4A">
              <w:t>he student clearly analyses the increase in jump distances.</w:t>
            </w:r>
          </w:p>
          <w:p w:rsidR="00015DE1" w:rsidRPr="00884AD1" w:rsidRDefault="00884AD1" w:rsidP="00B3623D">
            <w:pPr>
              <w:pStyle w:val="NCEAtablebullet"/>
            </w:pPr>
            <w:r w:rsidRPr="00884AD1">
              <w:t xml:space="preserve"> </w:t>
            </w:r>
            <w:r w:rsidR="009D533B" w:rsidRPr="009D533B">
              <w:t>communicating findings in a conclusion</w:t>
            </w:r>
            <w:r w:rsidR="00015DE1">
              <w:t xml:space="preserve"> </w:t>
            </w:r>
            <w:r w:rsidR="00015DE1" w:rsidRPr="00884AD1">
              <w:t>and link</w:t>
            </w:r>
            <w:r w:rsidR="00E20C00">
              <w:t>ing</w:t>
            </w:r>
            <w:r w:rsidR="00015DE1" w:rsidRPr="00884AD1">
              <w:t xml:space="preserve"> findings to the experimental situation</w:t>
            </w:r>
          </w:p>
          <w:p w:rsidR="00015DE1" w:rsidRDefault="00015DE1" w:rsidP="00B3623D">
            <w:pPr>
              <w:pStyle w:val="NCEAtableevidence"/>
              <w:rPr>
                <w:i w:val="0"/>
              </w:rPr>
            </w:pPr>
            <w:r w:rsidRPr="00884AD1">
              <w:rPr>
                <w:i w:val="0"/>
              </w:rPr>
              <w:t>For example</w:t>
            </w:r>
            <w:r>
              <w:rPr>
                <w:i w:val="0"/>
              </w:rPr>
              <w:t xml:space="preserve">: </w:t>
            </w:r>
          </w:p>
          <w:p w:rsidR="00015DE1" w:rsidRPr="00884AD1" w:rsidRDefault="00015DE1" w:rsidP="00B3623D">
            <w:pPr>
              <w:pStyle w:val="NCEAtableevidence"/>
              <w:rPr>
                <w:i w:val="0"/>
              </w:rPr>
            </w:pPr>
            <w:r>
              <w:rPr>
                <w:i w:val="0"/>
              </w:rPr>
              <w:t>T</w:t>
            </w:r>
            <w:r w:rsidRPr="00884AD1">
              <w:rPr>
                <w:i w:val="0"/>
              </w:rPr>
              <w:t xml:space="preserve">he </w:t>
            </w:r>
            <w:r>
              <w:rPr>
                <w:i w:val="0"/>
              </w:rPr>
              <w:t>student clearly states</w:t>
            </w:r>
            <w:r w:rsidRPr="00884AD1">
              <w:rPr>
                <w:i w:val="0"/>
              </w:rPr>
              <w:t xml:space="preserve"> their conclusion to their </w:t>
            </w:r>
            <w:r>
              <w:rPr>
                <w:i w:val="0"/>
              </w:rPr>
              <w:t>question in context and produces</w:t>
            </w:r>
            <w:r w:rsidRPr="00884AD1">
              <w:rPr>
                <w:i w:val="0"/>
              </w:rPr>
              <w:t xml:space="preserve"> statistical evidence to support their claim.</w:t>
            </w:r>
          </w:p>
          <w:p w:rsidR="00407BC6" w:rsidRPr="007E50E5" w:rsidRDefault="00884AD1" w:rsidP="00B3623D">
            <w:pPr>
              <w:pStyle w:val="NCEAtableevidence"/>
              <w:rPr>
                <w:iCs/>
                <w:color w:val="FF0000"/>
              </w:rPr>
            </w:pPr>
            <w:r w:rsidRPr="00073E8A">
              <w:rPr>
                <w:iCs/>
                <w:color w:val="FF0000"/>
              </w:rPr>
              <w:t xml:space="preserve">The examples above are indicative of the evidence </w:t>
            </w:r>
            <w:r w:rsidRPr="00073E8A">
              <w:rPr>
                <w:iCs/>
                <w:color w:val="FF0000"/>
              </w:rPr>
              <w:lastRenderedPageBreak/>
              <w:t>that is required.</w:t>
            </w:r>
          </w:p>
        </w:tc>
        <w:tc>
          <w:tcPr>
            <w:tcW w:w="1666" w:type="pct"/>
          </w:tcPr>
          <w:p w:rsidR="00F01662" w:rsidRPr="00F01662" w:rsidRDefault="00F01662" w:rsidP="00F01662">
            <w:pPr>
              <w:pStyle w:val="NCEAtableevidence"/>
              <w:rPr>
                <w:i w:val="0"/>
              </w:rPr>
            </w:pPr>
            <w:r w:rsidRPr="00F01662">
              <w:rPr>
                <w:i w:val="0"/>
              </w:rPr>
              <w:lastRenderedPageBreak/>
              <w:t xml:space="preserve">The </w:t>
            </w:r>
            <w:r w:rsidR="0057405B">
              <w:rPr>
                <w:i w:val="0"/>
              </w:rPr>
              <w:t>student</w:t>
            </w:r>
            <w:r w:rsidRPr="00F01662">
              <w:rPr>
                <w:i w:val="0"/>
              </w:rPr>
              <w:t xml:space="preserve"> conducts an experiment to investigate a situation using statistical methods with statistical insight by integrating statistical and contextual knowledge throughout the investigation process which may involve reflecting on the process, or considering other relevant </w:t>
            </w:r>
            <w:r>
              <w:rPr>
                <w:i w:val="0"/>
              </w:rPr>
              <w:t>variables</w:t>
            </w:r>
            <w:r w:rsidR="004D5B21">
              <w:rPr>
                <w:i w:val="0"/>
              </w:rPr>
              <w:t xml:space="preserve"> by:</w:t>
            </w:r>
          </w:p>
          <w:p w:rsidR="00F01662" w:rsidRPr="00F01662" w:rsidRDefault="004D5B21" w:rsidP="005E7B4A">
            <w:pPr>
              <w:pStyle w:val="NCEAtablebullet"/>
            </w:pPr>
            <w:r>
              <w:t>posing</w:t>
            </w:r>
            <w:r w:rsidR="00F01662" w:rsidRPr="00F01662">
              <w:t xml:space="preserve"> an investigative question about the experimental situation</w:t>
            </w:r>
          </w:p>
          <w:p w:rsidR="00F01662" w:rsidRPr="00F01662" w:rsidRDefault="004D5B21" w:rsidP="005E7B4A">
            <w:pPr>
              <w:pStyle w:val="NCEAtablebullet"/>
            </w:pPr>
            <w:r>
              <w:t>planning</w:t>
            </w:r>
            <w:r w:rsidR="00F01662" w:rsidRPr="00F01662">
              <w:t xml:space="preserve"> the experiment by determining appropriate variables and measures and determining data collection and recording methods</w:t>
            </w:r>
          </w:p>
          <w:p w:rsidR="00F01662" w:rsidRPr="00F01662" w:rsidRDefault="00F01662" w:rsidP="00B3623D">
            <w:pPr>
              <w:pStyle w:val="NCEAtableevidence"/>
              <w:rPr>
                <w:i w:val="0"/>
              </w:rPr>
            </w:pPr>
            <w:r w:rsidRPr="00F01662">
              <w:rPr>
                <w:i w:val="0"/>
              </w:rPr>
              <w:t>For example:</w:t>
            </w:r>
          </w:p>
          <w:p w:rsidR="00F01662" w:rsidRPr="00F01662" w:rsidRDefault="00F01662" w:rsidP="00B3623D">
            <w:pPr>
              <w:pStyle w:val="NCEAtableevidence"/>
              <w:rPr>
                <w:i w:val="0"/>
              </w:rPr>
            </w:pPr>
            <w:r w:rsidRPr="00F01662">
              <w:rPr>
                <w:i w:val="0"/>
              </w:rPr>
              <w:t xml:space="preserve">The </w:t>
            </w:r>
            <w:r w:rsidR="0057405B">
              <w:rPr>
                <w:i w:val="0"/>
              </w:rPr>
              <w:t>student</w:t>
            </w:r>
            <w:r w:rsidRPr="00F01662">
              <w:rPr>
                <w:i w:val="0"/>
              </w:rPr>
              <w:t xml:space="preserve"> considers related variables and possible effects of these, and develops the plan to mitigate against these if possible.</w:t>
            </w:r>
          </w:p>
          <w:p w:rsidR="00D7483B" w:rsidRDefault="009D533B" w:rsidP="005E7B4A">
            <w:pPr>
              <w:pStyle w:val="NCEAtablebullet"/>
            </w:pPr>
            <w:r w:rsidRPr="009D533B">
              <w:t>conducting the experiment and recording data</w:t>
            </w:r>
          </w:p>
          <w:p w:rsidR="00D7483B" w:rsidRDefault="009D533B" w:rsidP="005E7B4A">
            <w:pPr>
              <w:pStyle w:val="NCEAtablebullet"/>
            </w:pPr>
            <w:r w:rsidRPr="009D533B">
              <w:t>selecting appropriate displays and measures</w:t>
            </w:r>
          </w:p>
          <w:p w:rsidR="00E20C00" w:rsidRDefault="009D533B" w:rsidP="005E7B4A">
            <w:pPr>
              <w:pStyle w:val="NCEAtablebullet"/>
            </w:pPr>
            <w:r w:rsidRPr="009D533B">
              <w:t>discussing the displays and measures</w:t>
            </w:r>
            <w:r w:rsidR="00015DE1" w:rsidRPr="00884AD1">
              <w:t xml:space="preserve"> </w:t>
            </w:r>
            <w:bookmarkStart w:id="0" w:name="_GoBack"/>
            <w:bookmarkEnd w:id="0"/>
            <w:r w:rsidR="005E7B4A">
              <w:t>integrating</w:t>
            </w:r>
            <w:r w:rsidR="00015DE1">
              <w:t xml:space="preserve"> statis</w:t>
            </w:r>
            <w:r w:rsidR="000432C4">
              <w:t>tical and contextual knowledge</w:t>
            </w:r>
          </w:p>
          <w:p w:rsidR="00D7483B" w:rsidRDefault="00015DE1" w:rsidP="00B3623D">
            <w:pPr>
              <w:pStyle w:val="NCEAtablebullet"/>
              <w:numPr>
                <w:ilvl w:val="0"/>
                <w:numId w:val="0"/>
              </w:numPr>
            </w:pPr>
            <w:r>
              <w:t>For example</w:t>
            </w:r>
            <w:r w:rsidR="00E20C00">
              <w:t>:</w:t>
            </w:r>
          </w:p>
          <w:p w:rsidR="00D7483B" w:rsidRPr="005E7B4A" w:rsidRDefault="00E20C00" w:rsidP="00B3623D">
            <w:pPr>
              <w:pStyle w:val="NCEAtableevidence"/>
              <w:rPr>
                <w:i w:val="0"/>
              </w:rPr>
            </w:pPr>
            <w:r w:rsidRPr="005E7B4A">
              <w:rPr>
                <w:i w:val="0"/>
              </w:rPr>
              <w:t>T</w:t>
            </w:r>
            <w:r w:rsidR="00015DE1" w:rsidRPr="005E7B4A">
              <w:rPr>
                <w:i w:val="0"/>
              </w:rPr>
              <w:t>he student clearly comments on and analyses any differences in jump distances.</w:t>
            </w:r>
          </w:p>
          <w:p w:rsidR="00015DE1" w:rsidRPr="00F01662" w:rsidRDefault="009D533B" w:rsidP="005E7B4A">
            <w:pPr>
              <w:pStyle w:val="NCEAtablebullet"/>
            </w:pPr>
            <w:proofErr w:type="gramStart"/>
            <w:r w:rsidRPr="009D533B">
              <w:t>communicating</w:t>
            </w:r>
            <w:proofErr w:type="gramEnd"/>
            <w:r w:rsidRPr="009D533B">
              <w:t xml:space="preserve"> findings in a conclusion</w:t>
            </w:r>
            <w:r w:rsidR="00015DE1">
              <w:t xml:space="preserve"> </w:t>
            </w:r>
            <w:r w:rsidR="00015DE1" w:rsidRPr="00F01662">
              <w:t>and link</w:t>
            </w:r>
            <w:r w:rsidR="00E20C00">
              <w:t>ing</w:t>
            </w:r>
            <w:r w:rsidR="00015DE1">
              <w:t xml:space="preserve"> </w:t>
            </w:r>
            <w:r w:rsidR="00015DE1" w:rsidRPr="00F01662">
              <w:t>findings</w:t>
            </w:r>
            <w:r w:rsidR="00015DE1">
              <w:t xml:space="preserve"> to the experimental situation. </w:t>
            </w:r>
            <w:r w:rsidR="00015DE1" w:rsidRPr="00F01662">
              <w:t xml:space="preserve">The </w:t>
            </w:r>
            <w:r w:rsidR="00015DE1">
              <w:t>student</w:t>
            </w:r>
            <w:r w:rsidR="00015DE1" w:rsidRPr="00F01662">
              <w:t xml:space="preserve"> reflects on key aspects of the experimental process (e.g. by considering possible sources of variability in the data, effects of related variables </w:t>
            </w:r>
            <w:r w:rsidR="000432C4">
              <w:t>and other areas to investigate)</w:t>
            </w:r>
          </w:p>
          <w:p w:rsidR="00015DE1" w:rsidRPr="00C47DFC" w:rsidRDefault="00015DE1" w:rsidP="005E7B4A">
            <w:pPr>
              <w:pStyle w:val="NCEAtablebullet"/>
              <w:keepNext/>
              <w:numPr>
                <w:ilvl w:val="0"/>
                <w:numId w:val="0"/>
              </w:numPr>
            </w:pPr>
            <w:r w:rsidRPr="00C47DFC">
              <w:t>For example:</w:t>
            </w:r>
          </w:p>
          <w:p w:rsidR="00015DE1" w:rsidRPr="00F01662" w:rsidRDefault="00015DE1" w:rsidP="00B3623D">
            <w:pPr>
              <w:pStyle w:val="NCEAtableevidence"/>
              <w:rPr>
                <w:i w:val="0"/>
              </w:rPr>
            </w:pPr>
            <w:r>
              <w:rPr>
                <w:i w:val="0"/>
              </w:rPr>
              <w:lastRenderedPageBreak/>
              <w:t>The student clearly states</w:t>
            </w:r>
            <w:r w:rsidRPr="00F01662">
              <w:rPr>
                <w:i w:val="0"/>
              </w:rPr>
              <w:t xml:space="preserve"> their conclusion in context and </w:t>
            </w:r>
            <w:r>
              <w:rPr>
                <w:i w:val="0"/>
              </w:rPr>
              <w:t>provides</w:t>
            </w:r>
            <w:r w:rsidRPr="00F01662">
              <w:rPr>
                <w:i w:val="0"/>
              </w:rPr>
              <w:t xml:space="preserve"> statistically produced evidence to support their findings. The student </w:t>
            </w:r>
            <w:r>
              <w:rPr>
                <w:i w:val="0"/>
              </w:rPr>
              <w:t>also comments</w:t>
            </w:r>
            <w:r w:rsidRPr="00F01662">
              <w:rPr>
                <w:i w:val="0"/>
              </w:rPr>
              <w:t xml:space="preserve"> on any unusual values and what other factors could have affected jump distances for the experiment</w:t>
            </w:r>
            <w:r>
              <w:rPr>
                <w:i w:val="0"/>
              </w:rPr>
              <w:t>,</w:t>
            </w:r>
            <w:r w:rsidRPr="00F01662">
              <w:rPr>
                <w:i w:val="0"/>
              </w:rPr>
              <w:t xml:space="preserve"> and may </w:t>
            </w:r>
            <w:r>
              <w:rPr>
                <w:i w:val="0"/>
              </w:rPr>
              <w:t>give</w:t>
            </w:r>
            <w:r w:rsidRPr="00F01662">
              <w:rPr>
                <w:i w:val="0"/>
              </w:rPr>
              <w:t xml:space="preserve"> a possible extension to the experi</w:t>
            </w:r>
            <w:r>
              <w:rPr>
                <w:i w:val="0"/>
              </w:rPr>
              <w:t>ment based upon their findings.</w:t>
            </w:r>
          </w:p>
          <w:p w:rsidR="00407BC6" w:rsidRPr="00E63E53" w:rsidRDefault="00F01662" w:rsidP="005F5577">
            <w:pPr>
              <w:pStyle w:val="NCEAtableevidence"/>
              <w:rPr>
                <w:i w:val="0"/>
                <w:iCs/>
                <w:color w:val="FF0000"/>
              </w:rPr>
            </w:pPr>
            <w:r w:rsidRPr="005F5577">
              <w:rPr>
                <w:iCs/>
                <w:color w:val="FF0000"/>
              </w:rPr>
              <w:t>The examples above are indicative of the evidence that is required.</w:t>
            </w:r>
          </w:p>
        </w:tc>
      </w:tr>
    </w:tbl>
    <w:p w:rsidR="0012167E" w:rsidRPr="005D34AB" w:rsidRDefault="0012167E" w:rsidP="0012167E">
      <w:pPr>
        <w:pStyle w:val="NCEAbodytext"/>
      </w:pPr>
      <w:r w:rsidRPr="005D34AB">
        <w:lastRenderedPageBreak/>
        <w:t>Final grades will be decided using professional judg</w:t>
      </w:r>
      <w:r w:rsidR="00036091" w:rsidRPr="005D34AB">
        <w:t>e</w:t>
      </w:r>
      <w:r w:rsidRPr="005D34AB">
        <w:t>ment based on a holistic examination of the evidence provided against the criteria in the Achievement Standard.</w:t>
      </w:r>
    </w:p>
    <w:sectPr w:rsidR="0012167E" w:rsidRPr="005D34AB" w:rsidSect="00C41EE4">
      <w:headerReference w:type="even" r:id="rId18"/>
      <w:headerReference w:type="default" r:id="rId19"/>
      <w:footerReference w:type="even" r:id="rId20"/>
      <w:footerReference w:type="default" r:id="rId21"/>
      <w:headerReference w:type="first" r:id="rId22"/>
      <w:footerReference w:type="first" r:id="rId23"/>
      <w:pgSz w:w="16840" w:h="11907" w:orient="landscape" w:code="9"/>
      <w:pgMar w:top="1247" w:right="1247" w:bottom="1247" w:left="124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23D" w:rsidRDefault="00B3623D">
      <w:r>
        <w:separator/>
      </w:r>
    </w:p>
  </w:endnote>
  <w:endnote w:type="continuationSeparator" w:id="0">
    <w:p w:rsidR="00B3623D" w:rsidRDefault="00B362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Mäori">
    <w:altName w:val="Arial"/>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23D" w:rsidRDefault="00B3623D">
    <w:pPr>
      <w:pStyle w:val="NCEAHeaderFooter"/>
      <w:tabs>
        <w:tab w:val="clear" w:pos="8306"/>
        <w:tab w:val="right" w:pos="8789"/>
      </w:tabs>
      <w:rPr>
        <w:color w:val="808080"/>
      </w:rPr>
    </w:pPr>
    <w:r>
      <w:rPr>
        <w:color w:val="808080"/>
      </w:rPr>
      <w:t xml:space="preserve">This </w:t>
    </w:r>
    <w:r w:rsidRPr="006A069C">
      <w:rPr>
        <w:color w:val="808080"/>
      </w:rPr>
      <w:t>resource is copyright ©</w:t>
    </w:r>
    <w:r>
      <w:rPr>
        <w:color w:val="808080"/>
      </w:rPr>
      <w:t xml:space="preserve"> Crown 2015</w:t>
    </w:r>
    <w:r w:rsidRPr="006A069C">
      <w:rPr>
        <w:color w:val="808080"/>
      </w:rPr>
      <w:tab/>
    </w:r>
    <w:r w:rsidRPr="006A069C">
      <w:rPr>
        <w:color w:val="808080"/>
      </w:rPr>
      <w:tab/>
    </w:r>
    <w:r w:rsidRPr="006A069C">
      <w:rPr>
        <w:color w:val="808080"/>
        <w:lang w:bidi="en-US"/>
      </w:rPr>
      <w:t xml:space="preserve">Page </w:t>
    </w:r>
    <w:r w:rsidRPr="006A069C">
      <w:rPr>
        <w:color w:val="808080"/>
        <w:lang w:bidi="en-US"/>
      </w:rPr>
      <w:fldChar w:fldCharType="begin"/>
    </w:r>
    <w:r w:rsidRPr="006A069C">
      <w:rPr>
        <w:color w:val="808080"/>
        <w:lang w:bidi="en-US"/>
      </w:rPr>
      <w:instrText xml:space="preserve"> PAGE </w:instrText>
    </w:r>
    <w:r w:rsidRPr="006A069C">
      <w:rPr>
        <w:color w:val="808080"/>
        <w:lang w:bidi="en-US"/>
      </w:rPr>
      <w:fldChar w:fldCharType="separate"/>
    </w:r>
    <w:r w:rsidR="000432C4">
      <w:rPr>
        <w:noProof/>
        <w:color w:val="808080"/>
        <w:lang w:bidi="en-US"/>
      </w:rPr>
      <w:t>1</w:t>
    </w:r>
    <w:r w:rsidRPr="006A069C">
      <w:rPr>
        <w:color w:val="808080"/>
        <w:lang w:bidi="en-US"/>
      </w:rPr>
      <w:fldChar w:fldCharType="end"/>
    </w:r>
    <w:r w:rsidRPr="006A069C">
      <w:rPr>
        <w:color w:val="808080"/>
        <w:lang w:bidi="en-US"/>
      </w:rPr>
      <w:t xml:space="preserve"> of </w:t>
    </w:r>
    <w:r w:rsidRPr="006A069C">
      <w:rPr>
        <w:color w:val="808080"/>
        <w:lang w:bidi="en-US"/>
      </w:rPr>
      <w:fldChar w:fldCharType="begin"/>
    </w:r>
    <w:r w:rsidRPr="006A069C">
      <w:rPr>
        <w:color w:val="808080"/>
        <w:lang w:bidi="en-US"/>
      </w:rPr>
      <w:instrText xml:space="preserve"> NUMPAGES </w:instrText>
    </w:r>
    <w:r w:rsidRPr="006A069C">
      <w:rPr>
        <w:color w:val="808080"/>
        <w:lang w:bidi="en-US"/>
      </w:rPr>
      <w:fldChar w:fldCharType="separate"/>
    </w:r>
    <w:r w:rsidR="000432C4">
      <w:rPr>
        <w:noProof/>
        <w:color w:val="808080"/>
        <w:lang w:bidi="en-US"/>
      </w:rPr>
      <w:t>7</w:t>
    </w:r>
    <w:r w:rsidRPr="006A069C">
      <w:rPr>
        <w:color w:val="808080"/>
        <w:lang w:bidi="en-U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23D" w:rsidRPr="006628D1" w:rsidRDefault="00B3623D" w:rsidP="0012167E">
    <w:pPr>
      <w:pStyle w:val="Footer"/>
      <w:tabs>
        <w:tab w:val="clear" w:pos="4153"/>
        <w:tab w:val="clear" w:pos="8306"/>
        <w:tab w:val="right" w:pos="8520"/>
      </w:tabs>
      <w:rPr>
        <w:sz w:val="18"/>
      </w:rPr>
    </w:pPr>
    <w:r w:rsidRPr="006628D1">
      <w:rPr>
        <w:color w:val="808080"/>
        <w:sz w:val="18"/>
      </w:rPr>
      <w:t>This draft resource is copyright © Crown 2009</w:t>
    </w:r>
    <w:r w:rsidRPr="006628D1">
      <w:rPr>
        <w:color w:val="808080"/>
        <w:sz w:val="18"/>
      </w:rPr>
      <w:tab/>
    </w:r>
    <w:r w:rsidRPr="006628D1">
      <w:rPr>
        <w:color w:val="808080"/>
        <w:sz w:val="18"/>
        <w:lang w:bidi="en-US"/>
      </w:rPr>
      <w:t xml:space="preserve">Page </w:t>
    </w:r>
    <w:r w:rsidRPr="006628D1">
      <w:rPr>
        <w:color w:val="808080"/>
        <w:sz w:val="18"/>
        <w:lang w:bidi="en-US"/>
      </w:rPr>
      <w:fldChar w:fldCharType="begin"/>
    </w:r>
    <w:r w:rsidRPr="006628D1">
      <w:rPr>
        <w:color w:val="808080"/>
        <w:sz w:val="18"/>
        <w:lang w:bidi="en-US"/>
      </w:rPr>
      <w:instrText xml:space="preserve"> PAGE </w:instrText>
    </w:r>
    <w:r w:rsidRPr="006628D1">
      <w:rPr>
        <w:color w:val="808080"/>
        <w:sz w:val="18"/>
        <w:lang w:bidi="en-US"/>
      </w:rPr>
      <w:fldChar w:fldCharType="separate"/>
    </w:r>
    <w:r w:rsidRPr="006628D1">
      <w:rPr>
        <w:noProof/>
        <w:color w:val="808080"/>
        <w:sz w:val="18"/>
        <w:lang w:bidi="en-US"/>
      </w:rPr>
      <w:t>16</w:t>
    </w:r>
    <w:r w:rsidRPr="006628D1">
      <w:rPr>
        <w:color w:val="808080"/>
        <w:sz w:val="18"/>
        <w:lang w:bidi="en-US"/>
      </w:rPr>
      <w:fldChar w:fldCharType="end"/>
    </w:r>
    <w:r w:rsidRPr="006628D1">
      <w:rPr>
        <w:color w:val="808080"/>
        <w:sz w:val="18"/>
        <w:lang w:bidi="en-US"/>
      </w:rPr>
      <w:t xml:space="preserve"> of </w:t>
    </w:r>
    <w:r w:rsidRPr="006628D1">
      <w:rPr>
        <w:color w:val="808080"/>
        <w:sz w:val="18"/>
        <w:lang w:bidi="en-US"/>
      </w:rPr>
      <w:fldChar w:fldCharType="begin"/>
    </w:r>
    <w:r w:rsidRPr="006628D1">
      <w:rPr>
        <w:color w:val="808080"/>
        <w:sz w:val="18"/>
        <w:lang w:bidi="en-US"/>
      </w:rPr>
      <w:instrText xml:space="preserve"> NUMPAGES </w:instrText>
    </w:r>
    <w:r w:rsidRPr="006628D1">
      <w:rPr>
        <w:color w:val="808080"/>
        <w:sz w:val="18"/>
        <w:lang w:bidi="en-US"/>
      </w:rPr>
      <w:fldChar w:fldCharType="separate"/>
    </w:r>
    <w:r>
      <w:rPr>
        <w:noProof/>
        <w:color w:val="808080"/>
        <w:sz w:val="18"/>
        <w:lang w:bidi="en-US"/>
      </w:rPr>
      <w:t>7</w:t>
    </w:r>
    <w:r w:rsidRPr="006628D1">
      <w:rPr>
        <w:color w:val="808080"/>
        <w:sz w:val="18"/>
        <w:lang w:bidi="en-U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23D" w:rsidRPr="006628D1" w:rsidRDefault="00B3623D" w:rsidP="0012167E">
    <w:pPr>
      <w:pStyle w:val="Footer"/>
      <w:tabs>
        <w:tab w:val="clear" w:pos="4153"/>
        <w:tab w:val="clear" w:pos="8306"/>
        <w:tab w:val="right" w:pos="8520"/>
      </w:tabs>
      <w:rPr>
        <w:sz w:val="18"/>
      </w:rPr>
    </w:pPr>
    <w:r w:rsidRPr="006628D1">
      <w:rPr>
        <w:color w:val="808080"/>
        <w:sz w:val="18"/>
      </w:rPr>
      <w:t>This draft resource is copyright © Crown 2009</w:t>
    </w:r>
    <w:r w:rsidRPr="006628D1">
      <w:rPr>
        <w:color w:val="808080"/>
        <w:sz w:val="18"/>
      </w:rPr>
      <w:tab/>
    </w:r>
    <w:r w:rsidRPr="006628D1">
      <w:rPr>
        <w:color w:val="808080"/>
        <w:sz w:val="18"/>
        <w:lang w:bidi="en-US"/>
      </w:rPr>
      <w:t xml:space="preserve">Page </w:t>
    </w:r>
    <w:r w:rsidRPr="006628D1">
      <w:rPr>
        <w:color w:val="808080"/>
        <w:sz w:val="18"/>
        <w:lang w:bidi="en-US"/>
      </w:rPr>
      <w:fldChar w:fldCharType="begin"/>
    </w:r>
    <w:r w:rsidRPr="006628D1">
      <w:rPr>
        <w:color w:val="808080"/>
        <w:sz w:val="18"/>
        <w:lang w:bidi="en-US"/>
      </w:rPr>
      <w:instrText xml:space="preserve"> PAGE </w:instrText>
    </w:r>
    <w:r w:rsidRPr="006628D1">
      <w:rPr>
        <w:color w:val="808080"/>
        <w:sz w:val="18"/>
        <w:lang w:bidi="en-US"/>
      </w:rPr>
      <w:fldChar w:fldCharType="separate"/>
    </w:r>
    <w:r w:rsidRPr="006628D1">
      <w:rPr>
        <w:noProof/>
        <w:color w:val="808080"/>
        <w:sz w:val="18"/>
        <w:lang w:bidi="en-US"/>
      </w:rPr>
      <w:t>16</w:t>
    </w:r>
    <w:r w:rsidRPr="006628D1">
      <w:rPr>
        <w:color w:val="808080"/>
        <w:sz w:val="18"/>
        <w:lang w:bidi="en-US"/>
      </w:rPr>
      <w:fldChar w:fldCharType="end"/>
    </w:r>
    <w:r w:rsidRPr="006628D1">
      <w:rPr>
        <w:color w:val="808080"/>
        <w:sz w:val="18"/>
        <w:lang w:bidi="en-US"/>
      </w:rPr>
      <w:t xml:space="preserve"> of </w:t>
    </w:r>
    <w:r w:rsidRPr="006628D1">
      <w:rPr>
        <w:color w:val="808080"/>
        <w:sz w:val="18"/>
        <w:lang w:bidi="en-US"/>
      </w:rPr>
      <w:fldChar w:fldCharType="begin"/>
    </w:r>
    <w:r w:rsidRPr="006628D1">
      <w:rPr>
        <w:color w:val="808080"/>
        <w:sz w:val="18"/>
        <w:lang w:bidi="en-US"/>
      </w:rPr>
      <w:instrText xml:space="preserve"> NUMPAGES </w:instrText>
    </w:r>
    <w:r w:rsidRPr="006628D1">
      <w:rPr>
        <w:color w:val="808080"/>
        <w:sz w:val="18"/>
        <w:lang w:bidi="en-US"/>
      </w:rPr>
      <w:fldChar w:fldCharType="separate"/>
    </w:r>
    <w:r>
      <w:rPr>
        <w:noProof/>
        <w:color w:val="808080"/>
        <w:sz w:val="18"/>
        <w:lang w:bidi="en-US"/>
      </w:rPr>
      <w:t>7</w:t>
    </w:r>
    <w:r w:rsidRPr="006628D1">
      <w:rPr>
        <w:color w:val="808080"/>
        <w:sz w:val="18"/>
        <w:lang w:bidi="en-US"/>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23D" w:rsidRDefault="00B362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B3623D" w:rsidRDefault="00B3623D">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23D" w:rsidRPr="00ED26FB" w:rsidRDefault="00B3623D" w:rsidP="002C4EA7">
    <w:pPr>
      <w:pStyle w:val="NCEAHeaderFooter"/>
      <w:tabs>
        <w:tab w:val="clear" w:pos="8306"/>
        <w:tab w:val="right" w:pos="14317"/>
      </w:tabs>
      <w:rPr>
        <w:color w:val="A6A6A6"/>
      </w:rPr>
    </w:pPr>
    <w:r w:rsidRPr="00ED26FB">
      <w:rPr>
        <w:color w:val="A6A6A6"/>
      </w:rPr>
      <w:t>T</w:t>
    </w:r>
    <w:r>
      <w:rPr>
        <w:color w:val="A6A6A6"/>
      </w:rPr>
      <w:t xml:space="preserve">his </w:t>
    </w:r>
    <w:r w:rsidRPr="00ED26FB">
      <w:rPr>
        <w:color w:val="A6A6A6"/>
      </w:rPr>
      <w:t>resource is copyright © Crown 201</w:t>
    </w:r>
    <w:r>
      <w:rPr>
        <w:color w:val="A6A6A6"/>
      </w:rPr>
      <w:t>5</w:t>
    </w:r>
    <w:r w:rsidRPr="00ED26FB">
      <w:rPr>
        <w:color w:val="A6A6A6"/>
      </w:rPr>
      <w:tab/>
    </w:r>
    <w:r w:rsidRPr="00ED26FB">
      <w:rPr>
        <w:color w:val="A6A6A6"/>
      </w:rPr>
      <w:tab/>
    </w:r>
    <w:r w:rsidRPr="00ED26FB">
      <w:rPr>
        <w:rStyle w:val="PageNumber"/>
        <w:color w:val="A6A6A6"/>
      </w:rPr>
      <w:t xml:space="preserve">Page </w:t>
    </w:r>
    <w:r w:rsidRPr="00ED26FB">
      <w:rPr>
        <w:rStyle w:val="PageNumber"/>
        <w:color w:val="A6A6A6"/>
      </w:rPr>
      <w:fldChar w:fldCharType="begin"/>
    </w:r>
    <w:r w:rsidRPr="00ED26FB">
      <w:rPr>
        <w:rStyle w:val="PageNumber"/>
        <w:color w:val="A6A6A6"/>
      </w:rPr>
      <w:instrText xml:space="preserve"> PAGE </w:instrText>
    </w:r>
    <w:r w:rsidRPr="00ED26FB">
      <w:rPr>
        <w:rStyle w:val="PageNumber"/>
        <w:color w:val="A6A6A6"/>
      </w:rPr>
      <w:fldChar w:fldCharType="separate"/>
    </w:r>
    <w:r w:rsidR="000432C4">
      <w:rPr>
        <w:rStyle w:val="PageNumber"/>
        <w:noProof/>
        <w:color w:val="A6A6A6"/>
      </w:rPr>
      <w:t>7</w:t>
    </w:r>
    <w:r w:rsidRPr="00ED26FB">
      <w:rPr>
        <w:rStyle w:val="PageNumber"/>
        <w:color w:val="A6A6A6"/>
      </w:rPr>
      <w:fldChar w:fldCharType="end"/>
    </w:r>
    <w:r w:rsidRPr="00ED26FB">
      <w:rPr>
        <w:rStyle w:val="PageNumber"/>
        <w:color w:val="A6A6A6"/>
      </w:rPr>
      <w:t xml:space="preserve"> of </w:t>
    </w:r>
    <w:r w:rsidRPr="00ED26FB">
      <w:rPr>
        <w:rStyle w:val="PageNumber"/>
        <w:color w:val="A6A6A6"/>
      </w:rPr>
      <w:fldChar w:fldCharType="begin"/>
    </w:r>
    <w:r w:rsidRPr="00ED26FB">
      <w:rPr>
        <w:rStyle w:val="PageNumber"/>
        <w:color w:val="A6A6A6"/>
      </w:rPr>
      <w:instrText xml:space="preserve"> NUMPAGES </w:instrText>
    </w:r>
    <w:r w:rsidRPr="00ED26FB">
      <w:rPr>
        <w:rStyle w:val="PageNumber"/>
        <w:color w:val="A6A6A6"/>
      </w:rPr>
      <w:fldChar w:fldCharType="separate"/>
    </w:r>
    <w:r w:rsidR="000432C4">
      <w:rPr>
        <w:rStyle w:val="PageNumber"/>
        <w:noProof/>
        <w:color w:val="A6A6A6"/>
      </w:rPr>
      <w:t>7</w:t>
    </w:r>
    <w:r w:rsidRPr="00ED26FB">
      <w:rPr>
        <w:rStyle w:val="PageNumber"/>
        <w:color w:val="A6A6A6"/>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23D" w:rsidRDefault="00B3623D">
    <w:pPr>
      <w:pStyle w:val="Footer"/>
      <w:rPr>
        <w:i/>
        <w:sz w:val="20"/>
      </w:rPr>
    </w:pPr>
    <w:r>
      <w:rPr>
        <w:i/>
        <w:sz w:val="20"/>
      </w:rPr>
      <w:t>© Crown 2000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23D" w:rsidRDefault="00B3623D">
      <w:r>
        <w:separator/>
      </w:r>
    </w:p>
  </w:footnote>
  <w:footnote w:type="continuationSeparator" w:id="0">
    <w:p w:rsidR="00B3623D" w:rsidRDefault="00B362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23D" w:rsidRDefault="00B362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050" o:spid="_x0000_s2050" type="#_x0000_t136" style="position:absolute;margin-left:0;margin-top:0;width:502.25pt;height:83.7pt;rotation:315;z-index:-251661824;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23D" w:rsidRPr="00EB5197" w:rsidRDefault="00B3623D" w:rsidP="004A09CF">
    <w:pPr>
      <w:pStyle w:val="NCEAHeaderFooter"/>
    </w:pPr>
    <w:r>
      <w:t>I</w:t>
    </w:r>
    <w:r w:rsidRPr="00EB5197">
      <w:t>nternal as</w:t>
    </w:r>
    <w:r>
      <w:t>sessment resource Mathematics and Statistics 2.10C for Achievement Standard 91265</w:t>
    </w:r>
  </w:p>
  <w:p w:rsidR="00B3623D" w:rsidRDefault="00B3623D" w:rsidP="0012167E">
    <w:pPr>
      <w:pStyle w:val="NCEAHeaderFooter"/>
      <w:rPr>
        <w:color w:val="000000"/>
      </w:rPr>
    </w:pPr>
    <w:r w:rsidRPr="00451A2C">
      <w:rPr>
        <w:color w:val="000000"/>
      </w:rPr>
      <w:t>PAGE FOR TEACHER USE</w:t>
    </w:r>
  </w:p>
  <w:p w:rsidR="00B3623D" w:rsidRPr="00451A2C" w:rsidRDefault="00B3623D" w:rsidP="0012167E">
    <w:pPr>
      <w:pStyle w:val="NCEAHeaderFooter"/>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23D" w:rsidRDefault="00B362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049" o:spid="_x0000_s2049" type="#_x0000_t136" style="position:absolute;margin-left:0;margin-top:0;width:502.25pt;height:83.7pt;rotation:315;z-index:-251662848;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23D" w:rsidRDefault="00B362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053" o:spid="_x0000_s2053" type="#_x0000_t136" style="position:absolute;margin-left:0;margin-top:0;width:502.25pt;height:83.7pt;rotation:315;z-index:-251658752;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23D" w:rsidRPr="005631BE" w:rsidRDefault="00B3623D" w:rsidP="00062AA8">
    <w:pPr>
      <w:pStyle w:val="NCEAHeaderFooter"/>
      <w:rPr>
        <w:color w:val="808080"/>
      </w:rPr>
    </w:pPr>
    <w:r w:rsidRPr="005631BE">
      <w:rPr>
        <w:color w:val="808080"/>
      </w:rPr>
      <w:t xml:space="preserve">Internal assessment resource </w:t>
    </w:r>
    <w:r>
      <w:rPr>
        <w:color w:val="808080"/>
      </w:rPr>
      <w:t>Mathematics and Statistics 2.10C</w:t>
    </w:r>
    <w:r w:rsidRPr="005631BE">
      <w:rPr>
        <w:color w:val="808080"/>
      </w:rPr>
      <w:t xml:space="preserve"> for Achievement Standard </w:t>
    </w:r>
    <w:r>
      <w:rPr>
        <w:color w:val="808080"/>
      </w:rPr>
      <w:t>91265</w:t>
    </w:r>
  </w:p>
  <w:p w:rsidR="00B3623D" w:rsidRPr="006628D1" w:rsidRDefault="00B3623D" w:rsidP="0012167E">
    <w:pPr>
      <w:pStyle w:val="NCEAHeaderFooter"/>
      <w:rPr>
        <w:color w:val="808080"/>
      </w:rPr>
    </w:pPr>
    <w:r w:rsidRPr="006628D1">
      <w:rPr>
        <w:color w:val="808080"/>
      </w:rPr>
      <w:t>PAGE FOR STUDENT USE</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23D" w:rsidRDefault="00B362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052" o:spid="_x0000_s2052" type="#_x0000_t136" style="position:absolute;margin-left:0;margin-top:0;width:502.25pt;height:83.7pt;rotation:315;z-index:-251659776;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23D" w:rsidRDefault="00B3623D">
    <w:r w:rsidRPr="00F37E0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056" o:spid="_x0000_s2056" type="#_x0000_t136" style="position:absolute;margin-left:0;margin-top:0;width:502.25pt;height:83.7pt;rotation:315;z-index:-251655680;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p w:rsidR="00B3623D" w:rsidRDefault="00B3623D"/>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23D" w:rsidRPr="0049023A" w:rsidRDefault="00B3623D" w:rsidP="0049023A">
    <w:pPr>
      <w:pStyle w:val="Header"/>
      <w:rPr>
        <w:color w:val="808080"/>
        <w:sz w:val="20"/>
      </w:rPr>
    </w:pPr>
    <w:r w:rsidRPr="0049023A">
      <w:rPr>
        <w:color w:val="808080"/>
        <w:sz w:val="20"/>
      </w:rPr>
      <w:t xml:space="preserve">Internal assessment resource </w:t>
    </w:r>
    <w:r>
      <w:rPr>
        <w:color w:val="808080"/>
        <w:sz w:val="20"/>
      </w:rPr>
      <w:t>Mathematics and Statistics 2.10C for Achievement Standard</w:t>
    </w:r>
    <w:r w:rsidRPr="0049023A">
      <w:rPr>
        <w:color w:val="808080"/>
        <w:sz w:val="20"/>
      </w:rPr>
      <w:t xml:space="preserve"> </w:t>
    </w:r>
    <w:r>
      <w:rPr>
        <w:color w:val="808080"/>
        <w:sz w:val="20"/>
      </w:rPr>
      <w:t>91265</w:t>
    </w:r>
  </w:p>
  <w:p w:rsidR="00B3623D" w:rsidRPr="006628D1" w:rsidRDefault="00B3623D">
    <w:pPr>
      <w:pStyle w:val="Header"/>
      <w:rPr>
        <w:color w:val="808080"/>
        <w:sz w:val="20"/>
      </w:rPr>
    </w:pPr>
    <w:r w:rsidRPr="006628D1">
      <w:rPr>
        <w:color w:val="808080"/>
        <w:sz w:val="20"/>
      </w:rPr>
      <w:t>PAGE FOR TEACHER USE</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23D" w:rsidRDefault="00B3623D">
    <w:pPr>
      <w:pStyle w:val="Header"/>
      <w:rPr>
        <w:i/>
        <w:sz w:val="20"/>
      </w:rPr>
    </w:pPr>
    <w:r w:rsidRPr="00F37E0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055" o:spid="_x0000_s2055" type="#_x0000_t136" style="position:absolute;margin-left:0;margin-top:0;width:502.25pt;height:83.7pt;rotation:315;z-index:-251656704;mso-position-horizontal:center;mso-position-horizontal-relative:margin;mso-position-vertical:center;mso-position-vertical-relative:margin" o:allowincell="f" fillcolor="silver" stroked="f">
          <v:textpath style="font-family:&quot;Arial&quot;;font-size:1pt" string="EMBARGOED"/>
          <w10:wrap anchorx="margin" anchory="margin"/>
        </v:shape>
      </w:pict>
    </w:r>
    <w:r>
      <w:rPr>
        <w:i/>
        <w:sz w:val="20"/>
      </w:rPr>
      <w:t>JO-Cont version 1 Apr 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41F80"/>
    <w:multiLevelType w:val="multilevel"/>
    <w:tmpl w:val="10DAC984"/>
    <w:lvl w:ilvl="0">
      <w:start w:val="1"/>
      <w:numFmt w:val="decimal"/>
      <w:pStyle w:val="VPBodyNumbering"/>
      <w:lvlText w:val="%1."/>
      <w:lvlJc w:val="left"/>
      <w:pPr>
        <w:tabs>
          <w:tab w:val="num" w:pos="357"/>
        </w:tabs>
        <w:ind w:left="360" w:hanging="360"/>
      </w:pPr>
      <w:rPr>
        <w:rFonts w:ascii="Calibri" w:hAnsi="Calibri" w:hint="default"/>
        <w:color w:val="auto"/>
        <w:sz w:val="24"/>
      </w:rPr>
    </w:lvl>
    <w:lvl w:ilvl="1">
      <w:start w:val="1"/>
      <w:numFmt w:val="lowerLetter"/>
      <w:lvlRestart w:val="0"/>
      <w:lvlText w:val="%2."/>
      <w:lvlJc w:val="left"/>
      <w:pPr>
        <w:tabs>
          <w:tab w:val="num" w:pos="714"/>
        </w:tabs>
        <w:ind w:left="714" w:hanging="357"/>
      </w:pPr>
      <w:rPr>
        <w:rFonts w:hint="default"/>
      </w:rPr>
    </w:lvl>
    <w:lvl w:ilvl="2">
      <w:start w:val="1"/>
      <w:numFmt w:val="lowerRoman"/>
      <w:lvlText w:val="%3."/>
      <w:lvlJc w:val="left"/>
      <w:pPr>
        <w:tabs>
          <w:tab w:val="num" w:pos="1072"/>
        </w:tabs>
        <w:ind w:left="1072" w:hanging="358"/>
      </w:pPr>
      <w:rPr>
        <w:rFonts w:hint="default"/>
      </w:rPr>
    </w:lvl>
    <w:lvl w:ilvl="3">
      <w:start w:val="1"/>
      <w:numFmt w:val="none"/>
      <w:lvlRestart w:val="0"/>
      <w:suff w:val="nothing"/>
      <w:lvlText w:val="%4"/>
      <w:lvlJc w:val="left"/>
      <w:pPr>
        <w:ind w:left="0" w:firstLine="0"/>
      </w:pPr>
      <w:rPr>
        <w:rFonts w:hint="default"/>
      </w:rPr>
    </w:lvl>
    <w:lvl w:ilvl="4">
      <w:start w:val="1"/>
      <w:numFmt w:val="none"/>
      <w:lvlRestart w:val="0"/>
      <w:suff w:val="nothing"/>
      <w:lvlText w:val="%5"/>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
    <w:nsid w:val="04E906F0"/>
    <w:multiLevelType w:val="hybridMultilevel"/>
    <w:tmpl w:val="B7FE16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0AA22478"/>
    <w:multiLevelType w:val="hybridMultilevel"/>
    <w:tmpl w:val="AF1AE5BC"/>
    <w:lvl w:ilvl="0" w:tplc="35FC8824">
      <w:start w:val="1"/>
      <w:numFmt w:val="bullet"/>
      <w:lvlText w:val="-"/>
      <w:lvlJc w:val="left"/>
      <w:pPr>
        <w:ind w:left="644" w:hanging="360"/>
      </w:pPr>
      <w:rPr>
        <w:rFonts w:ascii="Courier New" w:hAnsi="Courier New" w:hint="default"/>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3">
    <w:nsid w:val="13042EC4"/>
    <w:multiLevelType w:val="hybridMultilevel"/>
    <w:tmpl w:val="8EA26E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13C77D41"/>
    <w:multiLevelType w:val="hybridMultilevel"/>
    <w:tmpl w:val="E37CA02E"/>
    <w:lvl w:ilvl="0" w:tplc="44CA5D3C">
      <w:numFmt w:val="bullet"/>
      <w:lvlText w:val="•"/>
      <w:lvlJc w:val="left"/>
      <w:pPr>
        <w:ind w:left="1080" w:hanging="72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24FA389E"/>
    <w:multiLevelType w:val="hybridMultilevel"/>
    <w:tmpl w:val="4E86E1D6"/>
    <w:lvl w:ilvl="0" w:tplc="44CA5D3C">
      <w:numFmt w:val="bullet"/>
      <w:lvlText w:val="•"/>
      <w:lvlJc w:val="left"/>
      <w:pPr>
        <w:ind w:left="1080" w:hanging="72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29572803"/>
    <w:multiLevelType w:val="multilevel"/>
    <w:tmpl w:val="9F1441DC"/>
    <w:lvl w:ilvl="0">
      <w:start w:val="1"/>
      <w:numFmt w:val="bullet"/>
      <w:pStyle w:val="VPBulletsbody-againstmargin"/>
      <w:lvlText w:val=""/>
      <w:lvlJc w:val="left"/>
      <w:pPr>
        <w:tabs>
          <w:tab w:val="num" w:pos="357"/>
        </w:tabs>
        <w:ind w:left="357" w:hanging="357"/>
      </w:pPr>
      <w:rPr>
        <w:rFonts w:ascii="Symbol" w:hAnsi="Symbol" w:hint="default"/>
      </w:rPr>
    </w:lvl>
    <w:lvl w:ilvl="1">
      <w:start w:val="1"/>
      <w:numFmt w:val="bullet"/>
      <w:lvlRestart w:val="0"/>
      <w:lvlText w:val="-"/>
      <w:lvlJc w:val="left"/>
      <w:pPr>
        <w:tabs>
          <w:tab w:val="num" w:pos="714"/>
        </w:tabs>
        <w:ind w:left="714" w:hanging="357"/>
      </w:pPr>
      <w:rPr>
        <w:rFonts w:ascii="Courier New" w:hAnsi="Courier New" w:hint="default"/>
      </w:rPr>
    </w:lvl>
    <w:lvl w:ilvl="2">
      <w:start w:val="1"/>
      <w:numFmt w:val="lowerRoman"/>
      <w:lvlRestart w:val="0"/>
      <w:lvlText w:val="%3"/>
      <w:lvlJc w:val="left"/>
      <w:pPr>
        <w:tabs>
          <w:tab w:val="num" w:pos="1071"/>
        </w:tabs>
        <w:ind w:left="1071" w:hanging="357"/>
      </w:pPr>
      <w:rPr>
        <w:rFonts w:hint="default"/>
      </w:rPr>
    </w:lvl>
    <w:lvl w:ilvl="3">
      <w:start w:val="2"/>
      <w:numFmt w:val="none"/>
      <w:lvlRestart w:val="0"/>
      <w:suff w:val="nothing"/>
      <w:lvlText w:val="%4"/>
      <w:lvlJc w:val="left"/>
      <w:pPr>
        <w:ind w:left="0" w:firstLine="0"/>
      </w:pPr>
      <w:rPr>
        <w:rFonts w:hint="default"/>
      </w:rPr>
    </w:lvl>
    <w:lvl w:ilvl="4">
      <w:start w:val="3"/>
      <w:numFmt w:val="none"/>
      <w:lvlRestart w:val="0"/>
      <w:suff w:val="nothing"/>
      <w:lvlText w:val="%5"/>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7">
    <w:nsid w:val="2BAB72E0"/>
    <w:multiLevelType w:val="hybridMultilevel"/>
    <w:tmpl w:val="A6F8E1B2"/>
    <w:lvl w:ilvl="0" w:tplc="44CA5D3C">
      <w:numFmt w:val="bullet"/>
      <w:lvlText w:val="•"/>
      <w:lvlJc w:val="left"/>
      <w:pPr>
        <w:ind w:left="1080" w:hanging="72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2C2B26BC"/>
    <w:multiLevelType w:val="singleLevel"/>
    <w:tmpl w:val="C41ACFF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9">
    <w:nsid w:val="36F17ECB"/>
    <w:multiLevelType w:val="hybridMultilevel"/>
    <w:tmpl w:val="EEF4B6BA"/>
    <w:lvl w:ilvl="0" w:tplc="945E903A">
      <w:start w:val="1"/>
      <w:numFmt w:val="decimal"/>
      <w:pStyle w:val="NCEAnumbers"/>
      <w:lvlText w:val="%1."/>
      <w:lvlJc w:val="left"/>
      <w:pPr>
        <w:tabs>
          <w:tab w:val="num" w:pos="360"/>
        </w:tabs>
        <w:ind w:left="360" w:hanging="360"/>
      </w:pPr>
      <w:rPr>
        <w:rFonts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10">
    <w:nsid w:val="448C6D26"/>
    <w:multiLevelType w:val="hybridMultilevel"/>
    <w:tmpl w:val="A6E4EB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4A2C30BC"/>
    <w:multiLevelType w:val="hybridMultilevel"/>
    <w:tmpl w:val="C7BE4C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4A5D0D80"/>
    <w:multiLevelType w:val="hybridMultilevel"/>
    <w:tmpl w:val="287093D6"/>
    <w:lvl w:ilvl="0" w:tplc="14090001">
      <w:start w:val="1"/>
      <w:numFmt w:val="bullet"/>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13">
    <w:nsid w:val="4B071A09"/>
    <w:multiLevelType w:val="multilevel"/>
    <w:tmpl w:val="7D0C98D6"/>
    <w:lvl w:ilvl="0">
      <w:start w:val="1"/>
      <w:numFmt w:val="bullet"/>
      <w:pStyle w:val="VPBulletsbody-indented"/>
      <w:lvlText w:val=""/>
      <w:lvlJc w:val="left"/>
      <w:pPr>
        <w:tabs>
          <w:tab w:val="num" w:pos="357"/>
        </w:tabs>
        <w:ind w:left="714" w:hanging="357"/>
      </w:pPr>
      <w:rPr>
        <w:rFonts w:ascii="Symbol" w:hAnsi="Symbol" w:hint="default"/>
      </w:rPr>
    </w:lvl>
    <w:lvl w:ilvl="1">
      <w:start w:val="1"/>
      <w:numFmt w:val="bullet"/>
      <w:lvlText w:val="-"/>
      <w:lvlJc w:val="left"/>
      <w:pPr>
        <w:ind w:left="1072" w:hanging="358"/>
      </w:pPr>
      <w:rPr>
        <w:rFonts w:ascii="Courier New" w:hAnsi="Courier New" w:hint="default"/>
      </w:rPr>
    </w:lvl>
    <w:lvl w:ilvl="2">
      <w:start w:val="1"/>
      <w:numFmt w:val="lowerRoman"/>
      <w:lvlText w:val="%3"/>
      <w:lvlJc w:val="left"/>
      <w:pPr>
        <w:ind w:left="1429" w:hanging="357"/>
      </w:pPr>
      <w:rPr>
        <w:rFonts w:hint="default"/>
      </w:rPr>
    </w:lvl>
    <w:lvl w:ilvl="3">
      <w:start w:val="2"/>
      <w:numFmt w:val="none"/>
      <w:lvlText w:val="%4"/>
      <w:lvlJc w:val="left"/>
      <w:pPr>
        <w:ind w:left="357" w:firstLine="0"/>
      </w:pPr>
      <w:rPr>
        <w:rFonts w:hint="default"/>
      </w:rPr>
    </w:lvl>
    <w:lvl w:ilvl="4">
      <w:start w:val="3"/>
      <w:numFmt w:val="none"/>
      <w:lvlText w:val="%5"/>
      <w:lvlJc w:val="left"/>
      <w:pPr>
        <w:ind w:left="357" w:firstLine="0"/>
      </w:pPr>
      <w:rPr>
        <w:rFonts w:hint="default"/>
      </w:rPr>
    </w:lvl>
    <w:lvl w:ilvl="5">
      <w:start w:val="1"/>
      <w:numFmt w:val="none"/>
      <w:lvlText w:val=""/>
      <w:lvlJc w:val="left"/>
      <w:pPr>
        <w:ind w:left="357" w:firstLine="0"/>
      </w:pPr>
      <w:rPr>
        <w:rFonts w:hint="default"/>
      </w:rPr>
    </w:lvl>
    <w:lvl w:ilvl="6">
      <w:start w:val="1"/>
      <w:numFmt w:val="none"/>
      <w:lvlText w:val=""/>
      <w:lvlJc w:val="left"/>
      <w:pPr>
        <w:ind w:left="357" w:firstLine="0"/>
      </w:pPr>
      <w:rPr>
        <w:rFonts w:hint="default"/>
      </w:rPr>
    </w:lvl>
    <w:lvl w:ilvl="7">
      <w:start w:val="1"/>
      <w:numFmt w:val="none"/>
      <w:lvlText w:val=""/>
      <w:lvlJc w:val="left"/>
      <w:pPr>
        <w:ind w:left="357" w:firstLine="0"/>
      </w:pPr>
      <w:rPr>
        <w:rFonts w:hint="default"/>
      </w:rPr>
    </w:lvl>
    <w:lvl w:ilvl="8">
      <w:start w:val="1"/>
      <w:numFmt w:val="none"/>
      <w:lvlText w:val=""/>
      <w:lvlJc w:val="left"/>
      <w:pPr>
        <w:ind w:left="357" w:firstLine="0"/>
      </w:pPr>
      <w:rPr>
        <w:rFonts w:hint="default"/>
      </w:rPr>
    </w:lvl>
  </w:abstractNum>
  <w:abstractNum w:abstractNumId="14">
    <w:nsid w:val="4B566BF9"/>
    <w:multiLevelType w:val="hybridMultilevel"/>
    <w:tmpl w:val="2668C43E"/>
    <w:lvl w:ilvl="0" w:tplc="61160C16">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588E0D23"/>
    <w:multiLevelType w:val="hybridMultilevel"/>
    <w:tmpl w:val="476688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592B165F"/>
    <w:multiLevelType w:val="hybridMultilevel"/>
    <w:tmpl w:val="A798236E"/>
    <w:lvl w:ilvl="0" w:tplc="15A0A39C">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nsid w:val="5D624CFB"/>
    <w:multiLevelType w:val="multilevel"/>
    <w:tmpl w:val="03703AEE"/>
    <w:lvl w:ilvl="0">
      <w:start w:val="1"/>
      <w:numFmt w:val="bullet"/>
      <w:pStyle w:val="VPSchedulebullets"/>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lowerLetter"/>
      <w:lvlText w:val="%3"/>
      <w:lvlJc w:val="left"/>
      <w:pPr>
        <w:ind w:left="851" w:hanging="284"/>
      </w:pPr>
      <w:rPr>
        <w:rFonts w:hint="default"/>
      </w:rPr>
    </w:lvl>
    <w:lvl w:ilvl="3">
      <w:start w:val="1"/>
      <w:numFmt w:val="none"/>
      <w:lvlText w:val=""/>
      <w:lvlJc w:val="left"/>
      <w:pPr>
        <w:ind w:left="284" w:firstLine="0"/>
      </w:pPr>
      <w:rPr>
        <w:rFonts w:hint="default"/>
      </w:rPr>
    </w:lvl>
    <w:lvl w:ilvl="4">
      <w:start w:val="1"/>
      <w:numFmt w:val="none"/>
      <w:lvlText w:val=""/>
      <w:lvlJc w:val="left"/>
      <w:pPr>
        <w:ind w:left="284" w:firstLine="0"/>
      </w:pPr>
      <w:rPr>
        <w:rFonts w:hint="default"/>
      </w:rPr>
    </w:lvl>
    <w:lvl w:ilvl="5">
      <w:start w:val="1"/>
      <w:numFmt w:val="none"/>
      <w:lvlText w:val=""/>
      <w:lvlJc w:val="left"/>
      <w:pPr>
        <w:ind w:left="284" w:firstLine="0"/>
      </w:pPr>
      <w:rPr>
        <w:rFonts w:hint="default"/>
      </w:rPr>
    </w:lvl>
    <w:lvl w:ilvl="6">
      <w:start w:val="1"/>
      <w:numFmt w:val="none"/>
      <w:lvlText w:val="%7"/>
      <w:lvlJc w:val="left"/>
      <w:pPr>
        <w:ind w:left="284" w:firstLine="0"/>
      </w:pPr>
      <w:rPr>
        <w:rFonts w:hint="default"/>
      </w:rPr>
    </w:lvl>
    <w:lvl w:ilvl="7">
      <w:start w:val="1"/>
      <w:numFmt w:val="none"/>
      <w:lvlText w:val="%8"/>
      <w:lvlJc w:val="left"/>
      <w:pPr>
        <w:ind w:left="284" w:firstLine="0"/>
      </w:pPr>
      <w:rPr>
        <w:rFonts w:hint="default"/>
      </w:rPr>
    </w:lvl>
    <w:lvl w:ilvl="8">
      <w:start w:val="1"/>
      <w:numFmt w:val="none"/>
      <w:lvlText w:val="%9"/>
      <w:lvlJc w:val="left"/>
      <w:pPr>
        <w:ind w:left="284" w:firstLine="0"/>
      </w:pPr>
      <w:rPr>
        <w:rFonts w:hint="default"/>
      </w:rPr>
    </w:lvl>
  </w:abstractNum>
  <w:abstractNum w:abstractNumId="18">
    <w:nsid w:val="749F3F3F"/>
    <w:multiLevelType w:val="hybridMultilevel"/>
    <w:tmpl w:val="3C40CC9A"/>
    <w:lvl w:ilvl="0" w:tplc="DDE08DF2">
      <w:start w:val="1"/>
      <w:numFmt w:val="bullet"/>
      <w:pStyle w:val="NCEAbullets"/>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19">
    <w:nsid w:val="7A155AB8"/>
    <w:multiLevelType w:val="hybridMultilevel"/>
    <w:tmpl w:val="84229998"/>
    <w:lvl w:ilvl="0" w:tplc="14090001">
      <w:start w:val="1"/>
      <w:numFmt w:val="bullet"/>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num w:numId="1">
    <w:abstractNumId w:val="9"/>
  </w:num>
  <w:num w:numId="2">
    <w:abstractNumId w:val="8"/>
  </w:num>
  <w:num w:numId="3">
    <w:abstractNumId w:val="16"/>
  </w:num>
  <w:num w:numId="4">
    <w:abstractNumId w:val="6"/>
  </w:num>
  <w:num w:numId="5">
    <w:abstractNumId w:val="13"/>
  </w:num>
  <w:num w:numId="6">
    <w:abstractNumId w:val="18"/>
  </w:num>
  <w:num w:numId="7">
    <w:abstractNumId w:val="0"/>
  </w:num>
  <w:num w:numId="8">
    <w:abstractNumId w:val="17"/>
  </w:num>
  <w:num w:numId="9">
    <w:abstractNumId w:val="1"/>
  </w:num>
  <w:num w:numId="10">
    <w:abstractNumId w:val="18"/>
  </w:num>
  <w:num w:numId="11">
    <w:abstractNumId w:val="3"/>
  </w:num>
  <w:num w:numId="12">
    <w:abstractNumId w:val="18"/>
  </w:num>
  <w:num w:numId="13">
    <w:abstractNumId w:val="15"/>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18"/>
  </w:num>
  <w:num w:numId="24">
    <w:abstractNumId w:val="2"/>
  </w:num>
  <w:num w:numId="25">
    <w:abstractNumId w:val="12"/>
  </w:num>
  <w:num w:numId="26">
    <w:abstractNumId w:val="10"/>
  </w:num>
  <w:num w:numId="27">
    <w:abstractNumId w:val="19"/>
  </w:num>
  <w:num w:numId="28">
    <w:abstractNumId w:val="11"/>
  </w:num>
  <w:num w:numId="29">
    <w:abstractNumId w:val="5"/>
  </w:num>
  <w:num w:numId="30">
    <w:abstractNumId w:val="7"/>
  </w:num>
  <w:num w:numId="31">
    <w:abstractNumId w:val="4"/>
  </w:num>
  <w:num w:numId="32">
    <w:abstractNumId w:val="14"/>
  </w:num>
  <w:num w:numId="33">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activeWritingStyle w:appName="MSWord" w:lang="en-NZ"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rsids>
    <w:rsidRoot w:val="004027C2"/>
    <w:rsid w:val="000069B9"/>
    <w:rsid w:val="0001463E"/>
    <w:rsid w:val="00015DE1"/>
    <w:rsid w:val="0002154A"/>
    <w:rsid w:val="000220C3"/>
    <w:rsid w:val="00025E82"/>
    <w:rsid w:val="00026F95"/>
    <w:rsid w:val="00036091"/>
    <w:rsid w:val="000432C4"/>
    <w:rsid w:val="00043A70"/>
    <w:rsid w:val="00062AA8"/>
    <w:rsid w:val="00073E8A"/>
    <w:rsid w:val="00077353"/>
    <w:rsid w:val="00081893"/>
    <w:rsid w:val="000C6401"/>
    <w:rsid w:val="000E1423"/>
    <w:rsid w:val="000F5BBC"/>
    <w:rsid w:val="00107504"/>
    <w:rsid w:val="00115208"/>
    <w:rsid w:val="00120E48"/>
    <w:rsid w:val="0012167E"/>
    <w:rsid w:val="00153B17"/>
    <w:rsid w:val="0017712A"/>
    <w:rsid w:val="001939D7"/>
    <w:rsid w:val="001B357E"/>
    <w:rsid w:val="00200651"/>
    <w:rsid w:val="00202033"/>
    <w:rsid w:val="002338F8"/>
    <w:rsid w:val="00244DEA"/>
    <w:rsid w:val="002479FB"/>
    <w:rsid w:val="00272A68"/>
    <w:rsid w:val="0028024A"/>
    <w:rsid w:val="00294AEA"/>
    <w:rsid w:val="002C4EA7"/>
    <w:rsid w:val="002C69C9"/>
    <w:rsid w:val="002D1324"/>
    <w:rsid w:val="003061C9"/>
    <w:rsid w:val="00311744"/>
    <w:rsid w:val="00313B40"/>
    <w:rsid w:val="00322AA7"/>
    <w:rsid w:val="00323B8D"/>
    <w:rsid w:val="00343E46"/>
    <w:rsid w:val="003539F6"/>
    <w:rsid w:val="003560F4"/>
    <w:rsid w:val="003562CB"/>
    <w:rsid w:val="0037089F"/>
    <w:rsid w:val="0038625B"/>
    <w:rsid w:val="00392E2C"/>
    <w:rsid w:val="003A4BED"/>
    <w:rsid w:val="003B7B62"/>
    <w:rsid w:val="003D2E08"/>
    <w:rsid w:val="003E2EA2"/>
    <w:rsid w:val="003E5FC5"/>
    <w:rsid w:val="004027C2"/>
    <w:rsid w:val="00407BC6"/>
    <w:rsid w:val="00421B99"/>
    <w:rsid w:val="00441B46"/>
    <w:rsid w:val="00451A2C"/>
    <w:rsid w:val="00461171"/>
    <w:rsid w:val="004738BD"/>
    <w:rsid w:val="00486578"/>
    <w:rsid w:val="0049023A"/>
    <w:rsid w:val="00492F0C"/>
    <w:rsid w:val="00495518"/>
    <w:rsid w:val="004A09CF"/>
    <w:rsid w:val="004B0C52"/>
    <w:rsid w:val="004C1564"/>
    <w:rsid w:val="004D5B21"/>
    <w:rsid w:val="004F7288"/>
    <w:rsid w:val="005000BA"/>
    <w:rsid w:val="005251A7"/>
    <w:rsid w:val="00536228"/>
    <w:rsid w:val="00542306"/>
    <w:rsid w:val="005631BE"/>
    <w:rsid w:val="00563631"/>
    <w:rsid w:val="0057405B"/>
    <w:rsid w:val="0058093B"/>
    <w:rsid w:val="00586311"/>
    <w:rsid w:val="00587FC2"/>
    <w:rsid w:val="00593CB9"/>
    <w:rsid w:val="00594058"/>
    <w:rsid w:val="005A1D94"/>
    <w:rsid w:val="005A2279"/>
    <w:rsid w:val="005A6CFD"/>
    <w:rsid w:val="005B792F"/>
    <w:rsid w:val="005C6137"/>
    <w:rsid w:val="005D2954"/>
    <w:rsid w:val="005D34AB"/>
    <w:rsid w:val="005D376D"/>
    <w:rsid w:val="005D7B82"/>
    <w:rsid w:val="005E2FDC"/>
    <w:rsid w:val="005E6265"/>
    <w:rsid w:val="005E7B4A"/>
    <w:rsid w:val="005F5577"/>
    <w:rsid w:val="005F5883"/>
    <w:rsid w:val="00602E88"/>
    <w:rsid w:val="0062671C"/>
    <w:rsid w:val="006329AB"/>
    <w:rsid w:val="006345B4"/>
    <w:rsid w:val="00645BBD"/>
    <w:rsid w:val="00676B9A"/>
    <w:rsid w:val="006811D0"/>
    <w:rsid w:val="00685322"/>
    <w:rsid w:val="0069756C"/>
    <w:rsid w:val="006A6D22"/>
    <w:rsid w:val="006D12EE"/>
    <w:rsid w:val="006D2882"/>
    <w:rsid w:val="006E2284"/>
    <w:rsid w:val="00714754"/>
    <w:rsid w:val="007466D9"/>
    <w:rsid w:val="0077084F"/>
    <w:rsid w:val="00772126"/>
    <w:rsid w:val="007D5115"/>
    <w:rsid w:val="007D795C"/>
    <w:rsid w:val="007E379D"/>
    <w:rsid w:val="007E50E5"/>
    <w:rsid w:val="007F2349"/>
    <w:rsid w:val="0080345E"/>
    <w:rsid w:val="00836184"/>
    <w:rsid w:val="00836253"/>
    <w:rsid w:val="00850298"/>
    <w:rsid w:val="00870A29"/>
    <w:rsid w:val="008811C6"/>
    <w:rsid w:val="00884AD1"/>
    <w:rsid w:val="00895ACA"/>
    <w:rsid w:val="008B067D"/>
    <w:rsid w:val="008D5414"/>
    <w:rsid w:val="0091629D"/>
    <w:rsid w:val="00925C62"/>
    <w:rsid w:val="00990E48"/>
    <w:rsid w:val="009B788C"/>
    <w:rsid w:val="009C37A1"/>
    <w:rsid w:val="009D533B"/>
    <w:rsid w:val="00A2054B"/>
    <w:rsid w:val="00A36239"/>
    <w:rsid w:val="00A46AEF"/>
    <w:rsid w:val="00A6119E"/>
    <w:rsid w:val="00A82B39"/>
    <w:rsid w:val="00AA3087"/>
    <w:rsid w:val="00AB5816"/>
    <w:rsid w:val="00AE7CFB"/>
    <w:rsid w:val="00B21045"/>
    <w:rsid w:val="00B351AB"/>
    <w:rsid w:val="00B3623D"/>
    <w:rsid w:val="00B37DF4"/>
    <w:rsid w:val="00B60CCC"/>
    <w:rsid w:val="00B66241"/>
    <w:rsid w:val="00B97A82"/>
    <w:rsid w:val="00BA3E82"/>
    <w:rsid w:val="00BC2829"/>
    <w:rsid w:val="00C15AE7"/>
    <w:rsid w:val="00C41EE4"/>
    <w:rsid w:val="00C47DFC"/>
    <w:rsid w:val="00C55691"/>
    <w:rsid w:val="00C619B9"/>
    <w:rsid w:val="00C80F47"/>
    <w:rsid w:val="00C937EA"/>
    <w:rsid w:val="00C93F75"/>
    <w:rsid w:val="00C95E7B"/>
    <w:rsid w:val="00CB18A0"/>
    <w:rsid w:val="00CD6208"/>
    <w:rsid w:val="00D065E6"/>
    <w:rsid w:val="00D0707D"/>
    <w:rsid w:val="00D24683"/>
    <w:rsid w:val="00D7483B"/>
    <w:rsid w:val="00D93213"/>
    <w:rsid w:val="00DB72AC"/>
    <w:rsid w:val="00DC00CB"/>
    <w:rsid w:val="00DC0FCF"/>
    <w:rsid w:val="00DC532B"/>
    <w:rsid w:val="00DC7947"/>
    <w:rsid w:val="00DE3899"/>
    <w:rsid w:val="00DE39E6"/>
    <w:rsid w:val="00DE70DA"/>
    <w:rsid w:val="00DF6E78"/>
    <w:rsid w:val="00E12F67"/>
    <w:rsid w:val="00E1530E"/>
    <w:rsid w:val="00E20C00"/>
    <w:rsid w:val="00E2183D"/>
    <w:rsid w:val="00E63E53"/>
    <w:rsid w:val="00E715BA"/>
    <w:rsid w:val="00E76211"/>
    <w:rsid w:val="00EB5B78"/>
    <w:rsid w:val="00EE28B0"/>
    <w:rsid w:val="00EE4D74"/>
    <w:rsid w:val="00F01662"/>
    <w:rsid w:val="00F173EC"/>
    <w:rsid w:val="00F209C2"/>
    <w:rsid w:val="00F37E07"/>
    <w:rsid w:val="00F67A28"/>
    <w:rsid w:val="00FB568A"/>
    <w:rsid w:val="00FC5EDD"/>
    <w:rsid w:val="00FD11DE"/>
    <w:rsid w:val="00FE0BFB"/>
    <w:rsid w:val="00FF118F"/>
    <w:rsid w:val="00FF52D8"/>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84F"/>
    <w:rPr>
      <w:sz w:val="24"/>
      <w:szCs w:val="24"/>
      <w:lang w:val="en-AU" w:eastAsia="en-US"/>
    </w:rPr>
  </w:style>
  <w:style w:type="paragraph" w:styleId="Heading1">
    <w:name w:val="heading 1"/>
    <w:basedOn w:val="Normal"/>
    <w:next w:val="Normal"/>
    <w:qFormat/>
    <w:rsid w:val="005C6882"/>
    <w:pPr>
      <w:keepNext/>
      <w:jc w:val="center"/>
      <w:outlineLvl w:val="0"/>
    </w:pPr>
    <w:rPr>
      <w:rFonts w:ascii="Palatino" w:hAnsi="Palatino"/>
      <w:b/>
      <w:sz w:val="28"/>
      <w:szCs w:val="20"/>
      <w:lang w:val="en-US"/>
    </w:rPr>
  </w:style>
  <w:style w:type="paragraph" w:styleId="Heading2">
    <w:name w:val="heading 2"/>
    <w:basedOn w:val="Normal"/>
    <w:next w:val="Normal"/>
    <w:link w:val="Heading2Char"/>
    <w:uiPriority w:val="9"/>
    <w:semiHidden/>
    <w:unhideWhenUsed/>
    <w:qFormat/>
    <w:rsid w:val="00CB18A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CB18A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link w:val="FooterChar"/>
    <w:uiPriority w:val="99"/>
    <w:rsid w:val="006628D1"/>
    <w:pPr>
      <w:tabs>
        <w:tab w:val="center" w:pos="4153"/>
        <w:tab w:val="right" w:pos="8306"/>
      </w:tabs>
    </w:pPr>
    <w:rPr>
      <w:rFonts w:ascii="Arial" w:hAnsi="Arial"/>
      <w:szCs w:val="20"/>
      <w:lang w:val="en-NZ"/>
    </w:r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link w:val="HeaderChar"/>
    <w:uiPriority w:val="99"/>
    <w:rsid w:val="006628D1"/>
    <w:pPr>
      <w:tabs>
        <w:tab w:val="center" w:pos="4153"/>
        <w:tab w:val="right" w:pos="8306"/>
      </w:tabs>
    </w:pPr>
    <w:rPr>
      <w:rFonts w:ascii="Arial" w:hAnsi="Arial"/>
      <w:szCs w:val="20"/>
      <w:lang w:val="en-NZ"/>
    </w:r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ascii="Arial" w:hAnsi="Arial" w:cs="Arial"/>
      <w:b/>
      <w:sz w:val="32"/>
    </w:rPr>
  </w:style>
  <w:style w:type="paragraph" w:customStyle="1" w:styleId="NCEAHeadInfoL2">
    <w:name w:val="NCEA Head Info  L2"/>
    <w:basedOn w:val="Normal"/>
    <w:uiPriority w:val="99"/>
    <w:rsid w:val="006628D1"/>
    <w:pPr>
      <w:spacing w:before="120" w:after="120"/>
    </w:pPr>
    <w:rPr>
      <w:rFonts w:ascii="Arial" w:hAnsi="Arial" w:cs="Arial"/>
      <w:b/>
      <w:sz w:val="28"/>
      <w:szCs w:val="36"/>
      <w:lang w:val="en-NZ" w:eastAsia="en-NZ"/>
    </w:rPr>
  </w:style>
  <w:style w:type="paragraph" w:customStyle="1" w:styleId="NCEAbodytext">
    <w:name w:val="NCEA bodytext"/>
    <w:link w:val="NCEAbodytextChar"/>
    <w:uiPriority w:val="99"/>
    <w:qFormat/>
    <w:rsid w:val="006628D1"/>
    <w:pPr>
      <w:tabs>
        <w:tab w:val="left" w:pos="397"/>
        <w:tab w:val="left" w:pos="794"/>
        <w:tab w:val="left" w:pos="1191"/>
      </w:tabs>
      <w:spacing w:before="120" w:after="120"/>
    </w:pPr>
    <w:rPr>
      <w:rFonts w:ascii="Arial" w:hAnsi="Arial" w:cs="Arial"/>
      <w:sz w:val="22"/>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rsid w:val="00F95F99"/>
    <w:pPr>
      <w:keepNext/>
      <w:spacing w:before="240" w:after="180"/>
    </w:pPr>
    <w:rPr>
      <w:rFonts w:ascii="Arial" w:hAnsi="Arial" w:cs="Arial"/>
      <w:b/>
      <w:sz w:val="28"/>
      <w:szCs w:val="20"/>
      <w:lang w:val="en-NZ" w:eastAsia="en-NZ"/>
    </w:rPr>
  </w:style>
  <w:style w:type="paragraph" w:customStyle="1" w:styleId="NCEAbullets">
    <w:name w:val="NCEA bullets"/>
    <w:basedOn w:val="NCEAbodytext"/>
    <w:link w:val="NCEAbulletsChar"/>
    <w:qFormat/>
    <w:rsid w:val="005A6720"/>
    <w:pPr>
      <w:widowControl w:val="0"/>
      <w:numPr>
        <w:numId w:val="6"/>
      </w:numPr>
      <w:tabs>
        <w:tab w:val="clear" w:pos="397"/>
        <w:tab w:val="left" w:pos="426"/>
      </w:tabs>
      <w:autoSpaceDE w:val="0"/>
      <w:autoSpaceDN w:val="0"/>
      <w:adjustRightInd w:val="0"/>
      <w:spacing w:before="80" w:after="80"/>
    </w:pPr>
    <w:rPr>
      <w:rFonts w:cs="Times New Roman"/>
      <w:szCs w:val="24"/>
    </w:rPr>
  </w:style>
  <w:style w:type="paragraph" w:customStyle="1" w:styleId="NCEAtablebullet">
    <w:name w:val="NCEA table bullet"/>
    <w:basedOn w:val="Normal"/>
    <w:rsid w:val="005E7B4A"/>
    <w:pPr>
      <w:numPr>
        <w:numId w:val="2"/>
      </w:numPr>
      <w:tabs>
        <w:tab w:val="clear" w:pos="0"/>
        <w:tab w:val="num" w:pos="284"/>
      </w:tabs>
      <w:spacing w:before="80" w:after="80"/>
      <w:ind w:left="284" w:hanging="284"/>
    </w:pPr>
    <w:rPr>
      <w:rFonts w:ascii="Arial" w:hAnsi="Arial"/>
      <w:sz w:val="20"/>
      <w:szCs w:val="20"/>
      <w:lang w:val="en-NZ" w:eastAsia="en-NZ"/>
    </w:rPr>
  </w:style>
  <w:style w:type="paragraph" w:customStyle="1" w:styleId="NCEAnumbers">
    <w:name w:val="NCEA numbers"/>
    <w:basedOn w:val="NCEAbullets"/>
    <w:rsid w:val="005A6720"/>
    <w:pPr>
      <w:numPr>
        <w:numId w:val="1"/>
      </w:numPr>
    </w:pPr>
  </w:style>
  <w:style w:type="paragraph" w:customStyle="1" w:styleId="NCEAtablehead">
    <w:name w:val="NCEA table head"/>
    <w:basedOn w:val="Normal"/>
    <w:rsid w:val="008B7098"/>
    <w:pPr>
      <w:spacing w:before="60" w:after="60"/>
      <w:jc w:val="center"/>
    </w:pPr>
    <w:rPr>
      <w:rFonts w:ascii="Arial" w:hAnsi="Arial" w:cs="Arial"/>
      <w:b/>
      <w:sz w:val="20"/>
      <w:szCs w:val="22"/>
      <w:lang w:val="en-GB" w:eastAsia="en-NZ"/>
    </w:rPr>
  </w:style>
  <w:style w:type="paragraph" w:customStyle="1" w:styleId="NCEAtablebody">
    <w:name w:val="NCEA table body"/>
    <w:basedOn w:val="Normal"/>
    <w:uiPriority w:val="99"/>
    <w:rsid w:val="003547E3"/>
    <w:pPr>
      <w:spacing w:before="40" w:after="40"/>
    </w:pPr>
    <w:rPr>
      <w:rFonts w:ascii="Arial" w:hAnsi="Arial"/>
      <w:sz w:val="20"/>
      <w:szCs w:val="20"/>
      <w:lang w:eastAsia="en-NZ"/>
    </w:rPr>
  </w:style>
  <w:style w:type="paragraph" w:customStyle="1" w:styleId="NCEAL3heading">
    <w:name w:val="NCEA L3 heading"/>
    <w:basedOn w:val="NCEAL2heading"/>
    <w:uiPriority w:val="99"/>
    <w:rsid w:val="008B7098"/>
    <w:rPr>
      <w:i/>
      <w:sz w:val="24"/>
    </w:rPr>
  </w:style>
  <w:style w:type="paragraph" w:customStyle="1" w:styleId="NCEAHeaderFooter">
    <w:name w:val="NCEA Header/Footer"/>
    <w:basedOn w:val="Header"/>
    <w:rsid w:val="006628D1"/>
    <w:rPr>
      <w:sz w:val="20"/>
    </w:rPr>
  </w:style>
  <w:style w:type="paragraph" w:customStyle="1" w:styleId="NCEALevel4">
    <w:name w:val="NCEA Level 4"/>
    <w:basedOn w:val="NCEAL3heading"/>
    <w:rsid w:val="008B7098"/>
    <w:pPr>
      <w:spacing w:before="18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customStyle="1" w:styleId="ColorfulList-Accent11">
    <w:name w:val="Colorful List - Accent 11"/>
    <w:basedOn w:val="Normal"/>
    <w:qFormat/>
    <w:rsid w:val="00340A9F"/>
    <w:pPr>
      <w:ind w:left="720"/>
    </w:pPr>
    <w:rPr>
      <w:rFonts w:ascii="Arial Mäori" w:hAnsi="Arial Mäori"/>
      <w:szCs w:val="20"/>
      <w:lang w:val="en-NZ" w:eastAsia="en-NZ"/>
    </w:rPr>
  </w:style>
  <w:style w:type="paragraph" w:customStyle="1" w:styleId="NCEABulletssub">
    <w:name w:val="NCEA Bullets (sub)"/>
    <w:basedOn w:val="Normal"/>
    <w:rsid w:val="005A6720"/>
    <w:pPr>
      <w:numPr>
        <w:numId w:val="3"/>
      </w:numPr>
      <w:tabs>
        <w:tab w:val="clear" w:pos="0"/>
      </w:tabs>
      <w:spacing w:before="80" w:after="80"/>
      <w:ind w:left="709" w:hanging="283"/>
    </w:pPr>
    <w:rPr>
      <w:rFonts w:ascii="Arial" w:hAnsi="Arial"/>
      <w:sz w:val="22"/>
    </w:rPr>
  </w:style>
  <w:style w:type="paragraph" w:styleId="NormalWeb">
    <w:name w:val="Normal (Web)"/>
    <w:basedOn w:val="Normal"/>
    <w:uiPriority w:val="99"/>
    <w:rsid w:val="005D0083"/>
    <w:pPr>
      <w:spacing w:before="100" w:beforeAutospacing="1" w:after="100" w:afterAutospacing="1"/>
    </w:pPr>
    <w:rPr>
      <w:rFonts w:ascii="Times" w:eastAsia="Times" w:hAnsi="Times"/>
      <w:sz w:val="20"/>
      <w:szCs w:val="20"/>
      <w:lang w:val="en-US"/>
    </w:rPr>
  </w:style>
  <w:style w:type="paragraph" w:customStyle="1" w:styleId="NCEAtableevidence">
    <w:name w:val="NCEA table evidence"/>
    <w:rsid w:val="00340A9F"/>
    <w:pPr>
      <w:spacing w:before="80" w:after="80"/>
    </w:pPr>
    <w:rPr>
      <w:rFonts w:ascii="Arial" w:hAnsi="Arial" w:cs="Arial"/>
      <w:i/>
      <w:szCs w:val="22"/>
      <w:lang w:val="en-AU"/>
    </w:rPr>
  </w:style>
  <w:style w:type="paragraph" w:customStyle="1" w:styleId="NCEAHeaderboxed">
    <w:name w:val="NCEA Header (boxed)"/>
    <w:basedOn w:val="NCEAHeadInfoL1"/>
    <w:rsid w:val="005A6720"/>
    <w:pPr>
      <w:pBdr>
        <w:top w:val="single" w:sz="12" w:space="1" w:color="auto"/>
        <w:left w:val="single" w:sz="12" w:space="4" w:color="auto"/>
        <w:bottom w:val="single" w:sz="12" w:space="1" w:color="auto"/>
        <w:right w:val="single" w:sz="12" w:space="4" w:color="auto"/>
      </w:pBdr>
      <w:spacing w:after="400"/>
      <w:jc w:val="center"/>
    </w:pPr>
  </w:style>
  <w:style w:type="character" w:customStyle="1" w:styleId="seriesdescription">
    <w:name w:val="series_description"/>
    <w:basedOn w:val="DefaultParagraphFont"/>
    <w:rsid w:val="005D0083"/>
  </w:style>
  <w:style w:type="paragraph" w:customStyle="1" w:styleId="NCEACPHeading1">
    <w:name w:val="NCEA CP Heading 1"/>
    <w:basedOn w:val="Normal"/>
    <w:rsid w:val="00850298"/>
    <w:pPr>
      <w:spacing w:before="200" w:after="200"/>
      <w:jc w:val="center"/>
    </w:pPr>
    <w:rPr>
      <w:rFonts w:ascii="Arial" w:hAnsi="Arial"/>
      <w:b/>
      <w:sz w:val="32"/>
      <w:lang w:val="en-US"/>
    </w:rPr>
  </w:style>
  <w:style w:type="paragraph" w:customStyle="1" w:styleId="NCEACPbodytextcentered">
    <w:name w:val="NCEA CP bodytext centered"/>
    <w:basedOn w:val="Normal"/>
    <w:rsid w:val="00850298"/>
    <w:pPr>
      <w:spacing w:before="120" w:after="120"/>
      <w:jc w:val="center"/>
    </w:pPr>
    <w:rPr>
      <w:rFonts w:ascii="Arial" w:hAnsi="Arial"/>
      <w:sz w:val="22"/>
      <w:lang w:val="en-US"/>
    </w:rPr>
  </w:style>
  <w:style w:type="character" w:customStyle="1" w:styleId="NCEAbulletsChar">
    <w:name w:val="NCEA bullets Char"/>
    <w:link w:val="NCEAbullets"/>
    <w:rsid w:val="00850298"/>
    <w:rPr>
      <w:rFonts w:ascii="Arial" w:hAnsi="Arial"/>
      <w:sz w:val="22"/>
      <w:szCs w:val="24"/>
    </w:rPr>
  </w:style>
  <w:style w:type="paragraph" w:customStyle="1" w:styleId="NCEACPbodytext2">
    <w:name w:val="NCEA CP bodytext 2"/>
    <w:basedOn w:val="NCEACPbodytextcentered"/>
    <w:rsid w:val="00850298"/>
    <w:pPr>
      <w:spacing w:before="160" w:after="160"/>
    </w:pPr>
    <w:rPr>
      <w:sz w:val="28"/>
    </w:rPr>
  </w:style>
  <w:style w:type="paragraph" w:customStyle="1" w:styleId="NCEACPbodytext2bold">
    <w:name w:val="NCEA CP bodytext 2 bold"/>
    <w:basedOn w:val="NCEACPbodytext2"/>
    <w:rsid w:val="00850298"/>
    <w:rPr>
      <w:b/>
    </w:rPr>
  </w:style>
  <w:style w:type="character" w:styleId="CommentReference">
    <w:name w:val="annotation reference"/>
    <w:uiPriority w:val="99"/>
    <w:semiHidden/>
    <w:unhideWhenUsed/>
    <w:rsid w:val="00A6119E"/>
    <w:rPr>
      <w:sz w:val="16"/>
      <w:szCs w:val="16"/>
    </w:rPr>
  </w:style>
  <w:style w:type="paragraph" w:styleId="CommentText">
    <w:name w:val="annotation text"/>
    <w:basedOn w:val="Normal"/>
    <w:link w:val="CommentTextChar"/>
    <w:uiPriority w:val="99"/>
    <w:semiHidden/>
    <w:unhideWhenUsed/>
    <w:rsid w:val="00A6119E"/>
    <w:rPr>
      <w:sz w:val="20"/>
      <w:szCs w:val="20"/>
    </w:rPr>
  </w:style>
  <w:style w:type="character" w:customStyle="1" w:styleId="CommentTextChar">
    <w:name w:val="Comment Text Char"/>
    <w:link w:val="CommentText"/>
    <w:uiPriority w:val="99"/>
    <w:semiHidden/>
    <w:rsid w:val="00A6119E"/>
    <w:rPr>
      <w:lang w:val="en-AU" w:eastAsia="en-US"/>
    </w:rPr>
  </w:style>
  <w:style w:type="paragraph" w:styleId="CommentSubject">
    <w:name w:val="annotation subject"/>
    <w:basedOn w:val="CommentText"/>
    <w:next w:val="CommentText"/>
    <w:link w:val="CommentSubjectChar"/>
    <w:uiPriority w:val="99"/>
    <w:semiHidden/>
    <w:unhideWhenUsed/>
    <w:rsid w:val="00A6119E"/>
    <w:rPr>
      <w:b/>
      <w:bCs/>
    </w:rPr>
  </w:style>
  <w:style w:type="character" w:customStyle="1" w:styleId="CommentSubjectChar">
    <w:name w:val="Comment Subject Char"/>
    <w:link w:val="CommentSubject"/>
    <w:uiPriority w:val="99"/>
    <w:semiHidden/>
    <w:rsid w:val="00A6119E"/>
    <w:rPr>
      <w:b/>
      <w:bCs/>
      <w:lang w:val="en-AU" w:eastAsia="en-US"/>
    </w:rPr>
  </w:style>
  <w:style w:type="paragraph" w:customStyle="1" w:styleId="VPAnnotationsbox">
    <w:name w:val="VP Annotations box"/>
    <w:basedOn w:val="Normal"/>
    <w:rsid w:val="004A09CF"/>
    <w:pPr>
      <w:keepNext/>
      <w:pBdr>
        <w:top w:val="single" w:sz="8" w:space="1" w:color="365F91"/>
        <w:left w:val="single" w:sz="8" w:space="4" w:color="365F91"/>
        <w:bottom w:val="single" w:sz="8" w:space="1" w:color="365F91"/>
        <w:right w:val="single" w:sz="8" w:space="4" w:color="365F91"/>
      </w:pBdr>
      <w:spacing w:before="80" w:after="80"/>
      <w:ind w:left="567" w:right="567"/>
    </w:pPr>
    <w:rPr>
      <w:rFonts w:ascii="Calibri" w:hAnsi="Calibri"/>
      <w:color w:val="365F91"/>
      <w:lang w:val="en-NZ"/>
    </w:rPr>
  </w:style>
  <w:style w:type="paragraph" w:styleId="ListParagraph">
    <w:name w:val="List Paragraph"/>
    <w:basedOn w:val="Normal"/>
    <w:uiPriority w:val="34"/>
    <w:qFormat/>
    <w:rsid w:val="004A09CF"/>
    <w:pPr>
      <w:spacing w:before="120" w:after="120"/>
      <w:ind w:left="720"/>
      <w:contextualSpacing/>
    </w:pPr>
    <w:rPr>
      <w:rFonts w:ascii="Calibri" w:hAnsi="Calibri"/>
      <w:color w:val="000000"/>
      <w:lang w:val="en-NZ"/>
    </w:rPr>
  </w:style>
  <w:style w:type="character" w:styleId="HTMLCite">
    <w:name w:val="HTML Cite"/>
    <w:uiPriority w:val="99"/>
    <w:semiHidden/>
    <w:unhideWhenUsed/>
    <w:rsid w:val="005D2954"/>
    <w:rPr>
      <w:i/>
      <w:iCs/>
    </w:rPr>
  </w:style>
  <w:style w:type="paragraph" w:customStyle="1" w:styleId="VPScheduletext">
    <w:name w:val="VP Schedule text"/>
    <w:basedOn w:val="Normal"/>
    <w:qFormat/>
    <w:rsid w:val="00B351AB"/>
    <w:pPr>
      <w:spacing w:before="40" w:after="40"/>
    </w:pPr>
    <w:rPr>
      <w:rFonts w:ascii="Calibri" w:hAnsi="Calibri"/>
      <w:color w:val="000000"/>
      <w:sz w:val="22"/>
      <w:lang w:val="en-NZ"/>
    </w:rPr>
  </w:style>
  <w:style w:type="paragraph" w:customStyle="1" w:styleId="VPBulletsbody-againstmargin">
    <w:name w:val="VP Bullets body - against margin"/>
    <w:basedOn w:val="Normal"/>
    <w:link w:val="VPBulletsbody-againstmarginChar"/>
    <w:qFormat/>
    <w:rsid w:val="009C37A1"/>
    <w:pPr>
      <w:numPr>
        <w:numId w:val="4"/>
      </w:numPr>
      <w:spacing w:before="120" w:after="120"/>
      <w:contextualSpacing/>
    </w:pPr>
    <w:rPr>
      <w:rFonts w:ascii="Calibri" w:hAnsi="Calibri"/>
      <w:color w:val="000000"/>
      <w:lang w:val="en-NZ"/>
    </w:rPr>
  </w:style>
  <w:style w:type="character" w:customStyle="1" w:styleId="VPBulletsbody-againstmarginChar">
    <w:name w:val="VP Bullets body - against margin Char"/>
    <w:link w:val="VPBulletsbody-againstmargin"/>
    <w:rsid w:val="009C37A1"/>
    <w:rPr>
      <w:rFonts w:ascii="Calibri" w:hAnsi="Calibri"/>
      <w:color w:val="000000"/>
      <w:sz w:val="24"/>
      <w:szCs w:val="24"/>
      <w:lang w:eastAsia="en-US"/>
    </w:rPr>
  </w:style>
  <w:style w:type="character" w:customStyle="1" w:styleId="FooterChar">
    <w:name w:val="Footer Char"/>
    <w:link w:val="Footer"/>
    <w:uiPriority w:val="99"/>
    <w:rsid w:val="009C37A1"/>
    <w:rPr>
      <w:rFonts w:ascii="Arial" w:hAnsi="Arial"/>
      <w:sz w:val="24"/>
      <w:lang w:eastAsia="en-US"/>
    </w:rPr>
  </w:style>
  <w:style w:type="character" w:customStyle="1" w:styleId="Heading2Char">
    <w:name w:val="Heading 2 Char"/>
    <w:link w:val="Heading2"/>
    <w:uiPriority w:val="9"/>
    <w:semiHidden/>
    <w:rsid w:val="00CB18A0"/>
    <w:rPr>
      <w:rFonts w:ascii="Cambria" w:eastAsia="Times New Roman" w:hAnsi="Cambria" w:cs="Times New Roman"/>
      <w:b/>
      <w:bCs/>
      <w:i/>
      <w:iCs/>
      <w:sz w:val="28"/>
      <w:szCs w:val="28"/>
      <w:lang w:val="en-AU" w:eastAsia="en-US"/>
    </w:rPr>
  </w:style>
  <w:style w:type="character" w:customStyle="1" w:styleId="Heading3Char">
    <w:name w:val="Heading 3 Char"/>
    <w:link w:val="Heading3"/>
    <w:uiPriority w:val="9"/>
    <w:semiHidden/>
    <w:rsid w:val="00CB18A0"/>
    <w:rPr>
      <w:rFonts w:ascii="Cambria" w:eastAsia="Times New Roman" w:hAnsi="Cambria" w:cs="Times New Roman"/>
      <w:b/>
      <w:bCs/>
      <w:sz w:val="26"/>
      <w:szCs w:val="26"/>
      <w:lang w:val="en-AU" w:eastAsia="en-US"/>
    </w:rPr>
  </w:style>
  <w:style w:type="paragraph" w:customStyle="1" w:styleId="VPBulletsbody-indented">
    <w:name w:val="VP Bullets body - indented"/>
    <w:basedOn w:val="Normal"/>
    <w:link w:val="VPBulletsbody-indented3Char"/>
    <w:qFormat/>
    <w:rsid w:val="00CB18A0"/>
    <w:pPr>
      <w:numPr>
        <w:numId w:val="5"/>
      </w:numPr>
      <w:tabs>
        <w:tab w:val="left" w:pos="1429"/>
        <w:tab w:val="left" w:pos="1786"/>
      </w:tabs>
      <w:spacing w:before="120" w:after="120"/>
      <w:contextualSpacing/>
    </w:pPr>
    <w:rPr>
      <w:rFonts w:ascii="Calibri" w:hAnsi="Calibri"/>
      <w:color w:val="000000"/>
      <w:lang w:val="en-NZ"/>
    </w:rPr>
  </w:style>
  <w:style w:type="character" w:customStyle="1" w:styleId="VPBulletsbody-indented3Char">
    <w:name w:val="VP Bullets body - indented 3 Char"/>
    <w:link w:val="VPBulletsbody-indented"/>
    <w:rsid w:val="00CB18A0"/>
    <w:rPr>
      <w:rFonts w:ascii="Calibri" w:hAnsi="Calibri"/>
      <w:color w:val="000000"/>
      <w:sz w:val="24"/>
      <w:szCs w:val="24"/>
      <w:lang w:eastAsia="en-US"/>
    </w:rPr>
  </w:style>
  <w:style w:type="character" w:customStyle="1" w:styleId="NCEAbodytextChar">
    <w:name w:val="NCEA bodytext Char"/>
    <w:link w:val="NCEAbodytext"/>
    <w:rsid w:val="007D5115"/>
    <w:rPr>
      <w:rFonts w:ascii="Arial" w:hAnsi="Arial" w:cs="Arial"/>
      <w:sz w:val="22"/>
    </w:rPr>
  </w:style>
  <w:style w:type="paragraph" w:customStyle="1" w:styleId="VPBodyNumbering">
    <w:name w:val="VP Body Numbering"/>
    <w:basedOn w:val="Normal"/>
    <w:qFormat/>
    <w:rsid w:val="00AA3087"/>
    <w:pPr>
      <w:numPr>
        <w:numId w:val="7"/>
      </w:numPr>
      <w:tabs>
        <w:tab w:val="clear" w:pos="357"/>
        <w:tab w:val="num" w:pos="0"/>
      </w:tabs>
      <w:spacing w:before="120" w:after="120"/>
      <w:ind w:left="0" w:firstLine="0"/>
    </w:pPr>
    <w:rPr>
      <w:rFonts w:ascii="Calibri" w:hAnsi="Calibri"/>
      <w:color w:val="000000"/>
      <w:lang w:val="en-NZ"/>
    </w:rPr>
  </w:style>
  <w:style w:type="paragraph" w:customStyle="1" w:styleId="VPSchedulebullets">
    <w:name w:val="VP Schedule bullets"/>
    <w:basedOn w:val="VPScheduletext"/>
    <w:qFormat/>
    <w:rsid w:val="001939D7"/>
    <w:pPr>
      <w:numPr>
        <w:numId w:val="8"/>
      </w:numPr>
    </w:pPr>
  </w:style>
  <w:style w:type="paragraph" w:customStyle="1" w:styleId="VPAELHeadingsleft">
    <w:name w:val="VP AE &amp; L Headings left"/>
    <w:basedOn w:val="Normal"/>
    <w:link w:val="VPAELHeadingsleftChar"/>
    <w:rsid w:val="001939D7"/>
    <w:pPr>
      <w:spacing w:before="60" w:after="60"/>
    </w:pPr>
    <w:rPr>
      <w:rFonts w:ascii="Calibri" w:hAnsi="Calibri"/>
      <w:b/>
      <w:color w:val="000000"/>
      <w:lang w:val="en-NZ"/>
    </w:rPr>
  </w:style>
  <w:style w:type="character" w:customStyle="1" w:styleId="VPAELHeadingsleftChar">
    <w:name w:val="VP AE &amp; L Headings left Char"/>
    <w:link w:val="VPAELHeadingsleft"/>
    <w:rsid w:val="001939D7"/>
    <w:rPr>
      <w:rFonts w:ascii="Calibri" w:hAnsi="Calibri"/>
      <w:b/>
      <w:color w:val="000000"/>
      <w:sz w:val="24"/>
      <w:szCs w:val="24"/>
      <w:lang w:eastAsia="en-US"/>
    </w:rPr>
  </w:style>
  <w:style w:type="character" w:customStyle="1" w:styleId="HeaderChar">
    <w:name w:val="Header Char"/>
    <w:link w:val="Header"/>
    <w:uiPriority w:val="99"/>
    <w:rsid w:val="00FC5EDD"/>
    <w:rPr>
      <w:rFonts w:ascii="Arial" w:hAnsi="Arial"/>
      <w:sz w:val="24"/>
      <w:lang w:eastAsia="en-US"/>
    </w:rPr>
  </w:style>
  <w:style w:type="character" w:styleId="PlaceholderText">
    <w:name w:val="Placeholder Text"/>
    <w:basedOn w:val="DefaultParagraphFont"/>
    <w:uiPriority w:val="99"/>
    <w:semiHidden/>
    <w:rsid w:val="00DC794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84F"/>
    <w:rPr>
      <w:sz w:val="24"/>
      <w:szCs w:val="24"/>
      <w:lang w:val="en-AU" w:eastAsia="en-US"/>
    </w:rPr>
  </w:style>
  <w:style w:type="paragraph" w:styleId="Heading1">
    <w:name w:val="heading 1"/>
    <w:basedOn w:val="Normal"/>
    <w:next w:val="Normal"/>
    <w:qFormat/>
    <w:rsid w:val="005C6882"/>
    <w:pPr>
      <w:keepNext/>
      <w:jc w:val="center"/>
      <w:outlineLvl w:val="0"/>
    </w:pPr>
    <w:rPr>
      <w:rFonts w:ascii="Palatino" w:hAnsi="Palatino"/>
      <w:b/>
      <w:sz w:val="28"/>
      <w:szCs w:val="20"/>
      <w:lang w:val="en-US"/>
    </w:rPr>
  </w:style>
  <w:style w:type="paragraph" w:styleId="Heading2">
    <w:name w:val="heading 2"/>
    <w:basedOn w:val="Normal"/>
    <w:next w:val="Normal"/>
    <w:link w:val="Heading2Char"/>
    <w:uiPriority w:val="9"/>
    <w:semiHidden/>
    <w:unhideWhenUsed/>
    <w:qFormat/>
    <w:rsid w:val="00CB18A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CB18A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link w:val="FooterChar"/>
    <w:uiPriority w:val="99"/>
    <w:rsid w:val="006628D1"/>
    <w:pPr>
      <w:tabs>
        <w:tab w:val="center" w:pos="4153"/>
        <w:tab w:val="right" w:pos="8306"/>
      </w:tabs>
    </w:pPr>
    <w:rPr>
      <w:rFonts w:ascii="Arial" w:hAnsi="Arial"/>
      <w:szCs w:val="20"/>
      <w:lang w:val="en-NZ"/>
    </w:r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link w:val="HeaderChar"/>
    <w:uiPriority w:val="99"/>
    <w:rsid w:val="006628D1"/>
    <w:pPr>
      <w:tabs>
        <w:tab w:val="center" w:pos="4153"/>
        <w:tab w:val="right" w:pos="8306"/>
      </w:tabs>
    </w:pPr>
    <w:rPr>
      <w:rFonts w:ascii="Arial" w:hAnsi="Arial"/>
      <w:szCs w:val="20"/>
      <w:lang w:val="en-NZ"/>
    </w:r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ascii="Arial" w:hAnsi="Arial" w:cs="Arial"/>
      <w:b/>
      <w:sz w:val="32"/>
    </w:rPr>
  </w:style>
  <w:style w:type="paragraph" w:customStyle="1" w:styleId="NCEAHeadInfoL2">
    <w:name w:val="NCEA Head Info  L2"/>
    <w:basedOn w:val="Normal"/>
    <w:uiPriority w:val="99"/>
    <w:rsid w:val="006628D1"/>
    <w:pPr>
      <w:spacing w:before="120" w:after="120"/>
    </w:pPr>
    <w:rPr>
      <w:rFonts w:ascii="Arial" w:hAnsi="Arial" w:cs="Arial"/>
      <w:b/>
      <w:sz w:val="28"/>
      <w:szCs w:val="36"/>
      <w:lang w:val="en-NZ" w:eastAsia="en-NZ"/>
    </w:rPr>
  </w:style>
  <w:style w:type="paragraph" w:customStyle="1" w:styleId="NCEAbodytext">
    <w:name w:val="NCEA bodytext"/>
    <w:link w:val="NCEAbodytextChar"/>
    <w:uiPriority w:val="99"/>
    <w:qFormat/>
    <w:rsid w:val="006628D1"/>
    <w:pPr>
      <w:tabs>
        <w:tab w:val="left" w:pos="397"/>
        <w:tab w:val="left" w:pos="794"/>
        <w:tab w:val="left" w:pos="1191"/>
      </w:tabs>
      <w:spacing w:before="120" w:after="120"/>
    </w:pPr>
    <w:rPr>
      <w:rFonts w:ascii="Arial" w:hAnsi="Arial" w:cs="Arial"/>
      <w:sz w:val="22"/>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rsid w:val="00F95F99"/>
    <w:pPr>
      <w:keepNext/>
      <w:spacing w:before="240" w:after="180"/>
    </w:pPr>
    <w:rPr>
      <w:rFonts w:ascii="Arial" w:hAnsi="Arial" w:cs="Arial"/>
      <w:b/>
      <w:sz w:val="28"/>
      <w:szCs w:val="20"/>
      <w:lang w:val="en-NZ" w:eastAsia="en-NZ"/>
    </w:rPr>
  </w:style>
  <w:style w:type="paragraph" w:customStyle="1" w:styleId="NCEAbullets">
    <w:name w:val="NCEA bullets"/>
    <w:basedOn w:val="NCEAbodytext"/>
    <w:link w:val="NCEAbulletsChar"/>
    <w:qFormat/>
    <w:rsid w:val="005A6720"/>
    <w:pPr>
      <w:widowControl w:val="0"/>
      <w:numPr>
        <w:numId w:val="6"/>
      </w:numPr>
      <w:tabs>
        <w:tab w:val="clear" w:pos="397"/>
        <w:tab w:val="left" w:pos="426"/>
      </w:tabs>
      <w:autoSpaceDE w:val="0"/>
      <w:autoSpaceDN w:val="0"/>
      <w:adjustRightInd w:val="0"/>
      <w:spacing w:before="80" w:after="80"/>
    </w:pPr>
    <w:rPr>
      <w:rFonts w:cs="Times New Roman"/>
      <w:szCs w:val="24"/>
    </w:rPr>
  </w:style>
  <w:style w:type="paragraph" w:customStyle="1" w:styleId="NCEAtablebullet">
    <w:name w:val="NCEA table bullet"/>
    <w:basedOn w:val="Normal"/>
    <w:rsid w:val="00340A9F"/>
    <w:pPr>
      <w:numPr>
        <w:numId w:val="2"/>
      </w:numPr>
      <w:spacing w:before="80" w:after="80"/>
    </w:pPr>
    <w:rPr>
      <w:rFonts w:ascii="Arial" w:hAnsi="Arial"/>
      <w:sz w:val="20"/>
      <w:szCs w:val="20"/>
      <w:lang w:val="en-NZ" w:eastAsia="en-NZ"/>
    </w:rPr>
  </w:style>
  <w:style w:type="paragraph" w:customStyle="1" w:styleId="NCEAnumbers">
    <w:name w:val="NCEA numbers"/>
    <w:basedOn w:val="NCEAbullets"/>
    <w:rsid w:val="005A6720"/>
    <w:pPr>
      <w:numPr>
        <w:numId w:val="1"/>
      </w:numPr>
    </w:pPr>
  </w:style>
  <w:style w:type="paragraph" w:customStyle="1" w:styleId="NCEAtablehead">
    <w:name w:val="NCEA table head"/>
    <w:basedOn w:val="Normal"/>
    <w:rsid w:val="008B7098"/>
    <w:pPr>
      <w:spacing w:before="60" w:after="60"/>
      <w:jc w:val="center"/>
    </w:pPr>
    <w:rPr>
      <w:rFonts w:ascii="Arial" w:hAnsi="Arial" w:cs="Arial"/>
      <w:b/>
      <w:sz w:val="20"/>
      <w:szCs w:val="22"/>
      <w:lang w:val="en-GB" w:eastAsia="en-NZ"/>
    </w:rPr>
  </w:style>
  <w:style w:type="paragraph" w:customStyle="1" w:styleId="NCEAtablebody">
    <w:name w:val="NCEA table body"/>
    <w:basedOn w:val="Normal"/>
    <w:uiPriority w:val="99"/>
    <w:rsid w:val="003547E3"/>
    <w:pPr>
      <w:spacing w:before="40" w:after="40"/>
    </w:pPr>
    <w:rPr>
      <w:rFonts w:ascii="Arial" w:hAnsi="Arial"/>
      <w:sz w:val="20"/>
      <w:szCs w:val="20"/>
      <w:lang w:eastAsia="en-NZ"/>
    </w:rPr>
  </w:style>
  <w:style w:type="paragraph" w:customStyle="1" w:styleId="NCEAL3heading">
    <w:name w:val="NCEA L3 heading"/>
    <w:basedOn w:val="NCEAL2heading"/>
    <w:uiPriority w:val="99"/>
    <w:rsid w:val="008B7098"/>
    <w:rPr>
      <w:i/>
      <w:sz w:val="24"/>
    </w:rPr>
  </w:style>
  <w:style w:type="paragraph" w:customStyle="1" w:styleId="NCEAHeaderFooter">
    <w:name w:val="NCEA Header/Footer"/>
    <w:basedOn w:val="Header"/>
    <w:rsid w:val="006628D1"/>
    <w:rPr>
      <w:sz w:val="20"/>
    </w:rPr>
  </w:style>
  <w:style w:type="paragraph" w:customStyle="1" w:styleId="NCEALevel4">
    <w:name w:val="NCEA Level 4"/>
    <w:basedOn w:val="NCEAL3heading"/>
    <w:rsid w:val="008B7098"/>
    <w:pPr>
      <w:spacing w:before="18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customStyle="1" w:styleId="ColorfulList-Accent11">
    <w:name w:val="Colorful List - Accent 11"/>
    <w:basedOn w:val="Normal"/>
    <w:qFormat/>
    <w:rsid w:val="00340A9F"/>
    <w:pPr>
      <w:ind w:left="720"/>
    </w:pPr>
    <w:rPr>
      <w:rFonts w:ascii="Arial Mäori" w:hAnsi="Arial Mäori"/>
      <w:szCs w:val="20"/>
      <w:lang w:val="en-NZ" w:eastAsia="en-NZ"/>
    </w:rPr>
  </w:style>
  <w:style w:type="paragraph" w:customStyle="1" w:styleId="NCEABulletssub">
    <w:name w:val="NCEA Bullets (sub)"/>
    <w:basedOn w:val="Normal"/>
    <w:rsid w:val="005A6720"/>
    <w:pPr>
      <w:numPr>
        <w:numId w:val="3"/>
      </w:numPr>
      <w:tabs>
        <w:tab w:val="clear" w:pos="0"/>
      </w:tabs>
      <w:spacing w:before="80" w:after="80"/>
      <w:ind w:left="709" w:hanging="283"/>
    </w:pPr>
    <w:rPr>
      <w:rFonts w:ascii="Arial" w:hAnsi="Arial"/>
      <w:sz w:val="22"/>
    </w:rPr>
  </w:style>
  <w:style w:type="paragraph" w:styleId="NormalWeb">
    <w:name w:val="Normal (Web)"/>
    <w:basedOn w:val="Normal"/>
    <w:uiPriority w:val="99"/>
    <w:rsid w:val="005D0083"/>
    <w:pPr>
      <w:spacing w:before="100" w:beforeAutospacing="1" w:after="100" w:afterAutospacing="1"/>
    </w:pPr>
    <w:rPr>
      <w:rFonts w:ascii="Times" w:eastAsia="Times" w:hAnsi="Times"/>
      <w:sz w:val="20"/>
      <w:szCs w:val="20"/>
      <w:lang w:val="en-US"/>
    </w:rPr>
  </w:style>
  <w:style w:type="paragraph" w:customStyle="1" w:styleId="NCEAtableevidence">
    <w:name w:val="NCEA table evidence"/>
    <w:rsid w:val="00340A9F"/>
    <w:pPr>
      <w:spacing w:before="80" w:after="80"/>
    </w:pPr>
    <w:rPr>
      <w:rFonts w:ascii="Arial" w:hAnsi="Arial" w:cs="Arial"/>
      <w:i/>
      <w:szCs w:val="22"/>
      <w:lang w:val="en-AU"/>
    </w:rPr>
  </w:style>
  <w:style w:type="paragraph" w:customStyle="1" w:styleId="NCEAHeaderboxed">
    <w:name w:val="NCEA Header (boxed)"/>
    <w:basedOn w:val="NCEAHeadInfoL1"/>
    <w:rsid w:val="005A6720"/>
    <w:pPr>
      <w:pBdr>
        <w:top w:val="single" w:sz="12" w:space="1" w:color="auto"/>
        <w:left w:val="single" w:sz="12" w:space="4" w:color="auto"/>
        <w:bottom w:val="single" w:sz="12" w:space="1" w:color="auto"/>
        <w:right w:val="single" w:sz="12" w:space="4" w:color="auto"/>
      </w:pBdr>
      <w:spacing w:after="400"/>
      <w:jc w:val="center"/>
    </w:pPr>
  </w:style>
  <w:style w:type="character" w:customStyle="1" w:styleId="seriesdescription">
    <w:name w:val="series_description"/>
    <w:basedOn w:val="DefaultParagraphFont"/>
    <w:rsid w:val="005D0083"/>
  </w:style>
  <w:style w:type="paragraph" w:customStyle="1" w:styleId="NCEACPHeading1">
    <w:name w:val="NCEA CP Heading 1"/>
    <w:basedOn w:val="Normal"/>
    <w:rsid w:val="00850298"/>
    <w:pPr>
      <w:spacing w:before="200" w:after="200"/>
      <w:jc w:val="center"/>
    </w:pPr>
    <w:rPr>
      <w:rFonts w:ascii="Arial" w:hAnsi="Arial"/>
      <w:b/>
      <w:sz w:val="32"/>
      <w:lang w:val="en-US"/>
    </w:rPr>
  </w:style>
  <w:style w:type="paragraph" w:customStyle="1" w:styleId="NCEACPbodytextcentered">
    <w:name w:val="NCEA CP bodytext centered"/>
    <w:basedOn w:val="Normal"/>
    <w:rsid w:val="00850298"/>
    <w:pPr>
      <w:spacing w:before="120" w:after="120"/>
      <w:jc w:val="center"/>
    </w:pPr>
    <w:rPr>
      <w:rFonts w:ascii="Arial" w:hAnsi="Arial"/>
      <w:sz w:val="22"/>
      <w:lang w:val="en-US"/>
    </w:rPr>
  </w:style>
  <w:style w:type="character" w:customStyle="1" w:styleId="NCEAbulletsChar">
    <w:name w:val="NCEA bullets Char"/>
    <w:link w:val="NCEAbullets"/>
    <w:rsid w:val="00850298"/>
    <w:rPr>
      <w:rFonts w:ascii="Arial" w:hAnsi="Arial"/>
      <w:sz w:val="22"/>
      <w:szCs w:val="24"/>
    </w:rPr>
  </w:style>
  <w:style w:type="paragraph" w:customStyle="1" w:styleId="NCEACPbodytext2">
    <w:name w:val="NCEA CP bodytext 2"/>
    <w:basedOn w:val="NCEACPbodytextcentered"/>
    <w:rsid w:val="00850298"/>
    <w:pPr>
      <w:spacing w:before="160" w:after="160"/>
    </w:pPr>
    <w:rPr>
      <w:sz w:val="28"/>
    </w:rPr>
  </w:style>
  <w:style w:type="paragraph" w:customStyle="1" w:styleId="NCEACPbodytext2bold">
    <w:name w:val="NCEA CP bodytext 2 bold"/>
    <w:basedOn w:val="NCEACPbodytext2"/>
    <w:rsid w:val="00850298"/>
    <w:rPr>
      <w:b/>
    </w:rPr>
  </w:style>
  <w:style w:type="character" w:styleId="CommentReference">
    <w:name w:val="annotation reference"/>
    <w:uiPriority w:val="99"/>
    <w:semiHidden/>
    <w:unhideWhenUsed/>
    <w:rsid w:val="00A6119E"/>
    <w:rPr>
      <w:sz w:val="16"/>
      <w:szCs w:val="16"/>
    </w:rPr>
  </w:style>
  <w:style w:type="paragraph" w:styleId="CommentText">
    <w:name w:val="annotation text"/>
    <w:basedOn w:val="Normal"/>
    <w:link w:val="CommentTextChar"/>
    <w:uiPriority w:val="99"/>
    <w:semiHidden/>
    <w:unhideWhenUsed/>
    <w:rsid w:val="00A6119E"/>
    <w:rPr>
      <w:sz w:val="20"/>
      <w:szCs w:val="20"/>
    </w:rPr>
  </w:style>
  <w:style w:type="character" w:customStyle="1" w:styleId="CommentTextChar">
    <w:name w:val="Comment Text Char"/>
    <w:link w:val="CommentText"/>
    <w:uiPriority w:val="99"/>
    <w:semiHidden/>
    <w:rsid w:val="00A6119E"/>
    <w:rPr>
      <w:lang w:val="en-AU" w:eastAsia="en-US"/>
    </w:rPr>
  </w:style>
  <w:style w:type="paragraph" w:styleId="CommentSubject">
    <w:name w:val="annotation subject"/>
    <w:basedOn w:val="CommentText"/>
    <w:next w:val="CommentText"/>
    <w:link w:val="CommentSubjectChar"/>
    <w:uiPriority w:val="99"/>
    <w:semiHidden/>
    <w:unhideWhenUsed/>
    <w:rsid w:val="00A6119E"/>
    <w:rPr>
      <w:b/>
      <w:bCs/>
    </w:rPr>
  </w:style>
  <w:style w:type="character" w:customStyle="1" w:styleId="CommentSubjectChar">
    <w:name w:val="Comment Subject Char"/>
    <w:link w:val="CommentSubject"/>
    <w:uiPriority w:val="99"/>
    <w:semiHidden/>
    <w:rsid w:val="00A6119E"/>
    <w:rPr>
      <w:b/>
      <w:bCs/>
      <w:lang w:val="en-AU" w:eastAsia="en-US"/>
    </w:rPr>
  </w:style>
  <w:style w:type="paragraph" w:customStyle="1" w:styleId="VPAnnotationsbox">
    <w:name w:val="VP Annotations box"/>
    <w:basedOn w:val="Normal"/>
    <w:rsid w:val="004A09CF"/>
    <w:pPr>
      <w:keepNext/>
      <w:pBdr>
        <w:top w:val="single" w:sz="8" w:space="1" w:color="365F91"/>
        <w:left w:val="single" w:sz="8" w:space="4" w:color="365F91"/>
        <w:bottom w:val="single" w:sz="8" w:space="1" w:color="365F91"/>
        <w:right w:val="single" w:sz="8" w:space="4" w:color="365F91"/>
      </w:pBdr>
      <w:spacing w:before="80" w:after="80"/>
      <w:ind w:left="567" w:right="567"/>
    </w:pPr>
    <w:rPr>
      <w:rFonts w:ascii="Calibri" w:hAnsi="Calibri"/>
      <w:color w:val="365F91"/>
      <w:lang w:val="en-NZ"/>
    </w:rPr>
  </w:style>
  <w:style w:type="paragraph" w:styleId="ListParagraph">
    <w:name w:val="List Paragraph"/>
    <w:basedOn w:val="Normal"/>
    <w:uiPriority w:val="34"/>
    <w:qFormat/>
    <w:rsid w:val="004A09CF"/>
    <w:pPr>
      <w:spacing w:before="120" w:after="120"/>
      <w:ind w:left="720"/>
      <w:contextualSpacing/>
    </w:pPr>
    <w:rPr>
      <w:rFonts w:ascii="Calibri" w:hAnsi="Calibri"/>
      <w:color w:val="000000"/>
      <w:lang w:val="en-NZ"/>
    </w:rPr>
  </w:style>
  <w:style w:type="character" w:styleId="HTMLCite">
    <w:name w:val="HTML Cite"/>
    <w:uiPriority w:val="99"/>
    <w:semiHidden/>
    <w:unhideWhenUsed/>
    <w:rsid w:val="005D2954"/>
    <w:rPr>
      <w:i/>
      <w:iCs/>
    </w:rPr>
  </w:style>
  <w:style w:type="paragraph" w:customStyle="1" w:styleId="VPScheduletext">
    <w:name w:val="VP Schedule text"/>
    <w:basedOn w:val="Normal"/>
    <w:qFormat/>
    <w:rsid w:val="00B351AB"/>
    <w:pPr>
      <w:spacing w:before="40" w:after="40"/>
    </w:pPr>
    <w:rPr>
      <w:rFonts w:ascii="Calibri" w:hAnsi="Calibri"/>
      <w:color w:val="000000"/>
      <w:sz w:val="22"/>
      <w:lang w:val="en-NZ"/>
    </w:rPr>
  </w:style>
  <w:style w:type="paragraph" w:customStyle="1" w:styleId="VPBulletsbody-againstmargin">
    <w:name w:val="VP Bullets body - against margin"/>
    <w:basedOn w:val="Normal"/>
    <w:link w:val="VPBulletsbody-againstmarginChar"/>
    <w:qFormat/>
    <w:rsid w:val="009C37A1"/>
    <w:pPr>
      <w:numPr>
        <w:numId w:val="4"/>
      </w:numPr>
      <w:spacing w:before="120" w:after="120"/>
      <w:contextualSpacing/>
    </w:pPr>
    <w:rPr>
      <w:rFonts w:ascii="Calibri" w:hAnsi="Calibri"/>
      <w:color w:val="000000"/>
      <w:lang w:val="en-NZ"/>
    </w:rPr>
  </w:style>
  <w:style w:type="character" w:customStyle="1" w:styleId="VPBulletsbody-againstmarginChar">
    <w:name w:val="VP Bullets body - against margin Char"/>
    <w:link w:val="VPBulletsbody-againstmargin"/>
    <w:rsid w:val="009C37A1"/>
    <w:rPr>
      <w:rFonts w:ascii="Calibri" w:hAnsi="Calibri"/>
      <w:color w:val="000000"/>
      <w:sz w:val="24"/>
      <w:szCs w:val="24"/>
      <w:lang w:eastAsia="en-US"/>
    </w:rPr>
  </w:style>
  <w:style w:type="character" w:customStyle="1" w:styleId="FooterChar">
    <w:name w:val="Footer Char"/>
    <w:link w:val="Footer"/>
    <w:uiPriority w:val="99"/>
    <w:rsid w:val="009C37A1"/>
    <w:rPr>
      <w:rFonts w:ascii="Arial" w:hAnsi="Arial"/>
      <w:sz w:val="24"/>
      <w:lang w:eastAsia="en-US"/>
    </w:rPr>
  </w:style>
  <w:style w:type="character" w:customStyle="1" w:styleId="Heading2Char">
    <w:name w:val="Heading 2 Char"/>
    <w:link w:val="Heading2"/>
    <w:uiPriority w:val="9"/>
    <w:semiHidden/>
    <w:rsid w:val="00CB18A0"/>
    <w:rPr>
      <w:rFonts w:ascii="Cambria" w:eastAsia="Times New Roman" w:hAnsi="Cambria" w:cs="Times New Roman"/>
      <w:b/>
      <w:bCs/>
      <w:i/>
      <w:iCs/>
      <w:sz w:val="28"/>
      <w:szCs w:val="28"/>
      <w:lang w:val="en-AU" w:eastAsia="en-US"/>
    </w:rPr>
  </w:style>
  <w:style w:type="character" w:customStyle="1" w:styleId="Heading3Char">
    <w:name w:val="Heading 3 Char"/>
    <w:link w:val="Heading3"/>
    <w:uiPriority w:val="9"/>
    <w:semiHidden/>
    <w:rsid w:val="00CB18A0"/>
    <w:rPr>
      <w:rFonts w:ascii="Cambria" w:eastAsia="Times New Roman" w:hAnsi="Cambria" w:cs="Times New Roman"/>
      <w:b/>
      <w:bCs/>
      <w:sz w:val="26"/>
      <w:szCs w:val="26"/>
      <w:lang w:val="en-AU" w:eastAsia="en-US"/>
    </w:rPr>
  </w:style>
  <w:style w:type="paragraph" w:customStyle="1" w:styleId="VPBulletsbody-indented">
    <w:name w:val="VP Bullets body - indented"/>
    <w:basedOn w:val="Normal"/>
    <w:link w:val="VPBulletsbody-indented3Char"/>
    <w:qFormat/>
    <w:rsid w:val="00CB18A0"/>
    <w:pPr>
      <w:numPr>
        <w:numId w:val="5"/>
      </w:numPr>
      <w:tabs>
        <w:tab w:val="left" w:pos="1429"/>
        <w:tab w:val="left" w:pos="1786"/>
      </w:tabs>
      <w:spacing w:before="120" w:after="120"/>
      <w:contextualSpacing/>
    </w:pPr>
    <w:rPr>
      <w:rFonts w:ascii="Calibri" w:hAnsi="Calibri"/>
      <w:color w:val="000000"/>
      <w:lang w:val="en-NZ"/>
    </w:rPr>
  </w:style>
  <w:style w:type="character" w:customStyle="1" w:styleId="VPBulletsbody-indented3Char">
    <w:name w:val="VP Bullets body - indented 3 Char"/>
    <w:link w:val="VPBulletsbody-indented"/>
    <w:rsid w:val="00CB18A0"/>
    <w:rPr>
      <w:rFonts w:ascii="Calibri" w:hAnsi="Calibri"/>
      <w:color w:val="000000"/>
      <w:sz w:val="24"/>
      <w:szCs w:val="24"/>
      <w:lang w:eastAsia="en-US"/>
    </w:rPr>
  </w:style>
  <w:style w:type="character" w:customStyle="1" w:styleId="NCEAbodytextChar">
    <w:name w:val="NCEA bodytext Char"/>
    <w:link w:val="NCEAbodytext"/>
    <w:rsid w:val="007D5115"/>
    <w:rPr>
      <w:rFonts w:ascii="Arial" w:hAnsi="Arial" w:cs="Arial"/>
      <w:sz w:val="22"/>
    </w:rPr>
  </w:style>
  <w:style w:type="paragraph" w:customStyle="1" w:styleId="VPBodyNumbering">
    <w:name w:val="VP Body Numbering"/>
    <w:basedOn w:val="Normal"/>
    <w:qFormat/>
    <w:rsid w:val="00AA3087"/>
    <w:pPr>
      <w:numPr>
        <w:numId w:val="7"/>
      </w:numPr>
      <w:tabs>
        <w:tab w:val="clear" w:pos="357"/>
        <w:tab w:val="num" w:pos="0"/>
      </w:tabs>
      <w:spacing w:before="120" w:after="120"/>
      <w:ind w:left="0" w:firstLine="0"/>
    </w:pPr>
    <w:rPr>
      <w:rFonts w:ascii="Calibri" w:hAnsi="Calibri"/>
      <w:color w:val="000000"/>
      <w:lang w:val="en-NZ"/>
    </w:rPr>
  </w:style>
  <w:style w:type="paragraph" w:customStyle="1" w:styleId="VPSchedulebullets">
    <w:name w:val="VP Schedule bullets"/>
    <w:basedOn w:val="VPScheduletext"/>
    <w:qFormat/>
    <w:rsid w:val="001939D7"/>
    <w:pPr>
      <w:numPr>
        <w:numId w:val="8"/>
      </w:numPr>
    </w:pPr>
  </w:style>
  <w:style w:type="paragraph" w:customStyle="1" w:styleId="VPAELHeadingsleft">
    <w:name w:val="VP AE &amp; L Headings left"/>
    <w:basedOn w:val="Normal"/>
    <w:link w:val="VPAELHeadingsleftChar"/>
    <w:rsid w:val="001939D7"/>
    <w:pPr>
      <w:spacing w:before="60" w:after="60"/>
    </w:pPr>
    <w:rPr>
      <w:rFonts w:ascii="Calibri" w:hAnsi="Calibri"/>
      <w:b/>
      <w:color w:val="000000"/>
      <w:lang w:val="en-NZ"/>
    </w:rPr>
  </w:style>
  <w:style w:type="character" w:customStyle="1" w:styleId="VPAELHeadingsleftChar">
    <w:name w:val="VP AE &amp; L Headings left Char"/>
    <w:link w:val="VPAELHeadingsleft"/>
    <w:rsid w:val="001939D7"/>
    <w:rPr>
      <w:rFonts w:ascii="Calibri" w:hAnsi="Calibri"/>
      <w:b/>
      <w:color w:val="000000"/>
      <w:sz w:val="24"/>
      <w:szCs w:val="24"/>
      <w:lang w:eastAsia="en-US"/>
    </w:rPr>
  </w:style>
  <w:style w:type="character" w:customStyle="1" w:styleId="HeaderChar">
    <w:name w:val="Header Char"/>
    <w:link w:val="Header"/>
    <w:uiPriority w:val="99"/>
    <w:rsid w:val="00FC5EDD"/>
    <w:rPr>
      <w:rFonts w:ascii="Arial" w:hAnsi="Arial"/>
      <w:sz w:val="24"/>
      <w:lang w:eastAsia="en-US"/>
    </w:rPr>
  </w:style>
  <w:style w:type="character" w:styleId="PlaceholderText">
    <w:name w:val="Placeholder Text"/>
    <w:basedOn w:val="DefaultParagraphFont"/>
    <w:uiPriority w:val="99"/>
    <w:semiHidden/>
    <w:rsid w:val="00DC7947"/>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7.xm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F2F66-1E21-4C32-BE9C-98EFAF45B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1574</Words>
  <Characters>9147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Level 2 Mathematics and Statistics internal assessment resource</vt:lpstr>
    </vt:vector>
  </TitlesOfParts>
  <Company>Ministry of Education</Company>
  <LinksUpToDate>false</LinksUpToDate>
  <CharactersWithSpaces>10700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2 Mathematics and Statistics internal assessment resource</dc:title>
  <dc:subject>Mathematics and Statistics 2.10C</dc:subject>
  <dc:creator>Ministry of Education</dc:creator>
  <cp:lastModifiedBy>Anne Adams</cp:lastModifiedBy>
  <cp:revision>3</cp:revision>
  <cp:lastPrinted>2014-11-02T19:44:00Z</cp:lastPrinted>
  <dcterms:created xsi:type="dcterms:W3CDTF">2015-02-23T22:17:00Z</dcterms:created>
  <dcterms:modified xsi:type="dcterms:W3CDTF">2015-03-12T01:32:00Z</dcterms:modified>
</cp:coreProperties>
</file>